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374A" w14:textId="3521AB00" w:rsidR="009F4F4D" w:rsidRDefault="009F4F4D" w:rsidP="009F4F4D">
      <w:pPr>
        <w:jc w:val="center"/>
        <w:rPr>
          <w:b/>
          <w:bCs/>
          <w:sz w:val="28"/>
          <w:szCs w:val="28"/>
        </w:rPr>
      </w:pPr>
      <w:r w:rsidRPr="009F4F4D">
        <w:rPr>
          <w:b/>
          <w:bCs/>
          <w:sz w:val="28"/>
          <w:szCs w:val="28"/>
        </w:rPr>
        <w:t>BTS Négociation et Digitalisation de la Relation Client</w:t>
      </w:r>
    </w:p>
    <w:p w14:paraId="73537A34" w14:textId="648404D0" w:rsidR="009F4F4D" w:rsidRPr="009F4F4D" w:rsidRDefault="009F4F4D" w:rsidP="009F4F4D">
      <w:pPr>
        <w:jc w:val="center"/>
        <w:rPr>
          <w:b/>
          <w:bCs/>
          <w:sz w:val="28"/>
          <w:szCs w:val="28"/>
        </w:rPr>
      </w:pPr>
      <w:r w:rsidRPr="00C14511">
        <w:rPr>
          <w:rFonts w:ascii="Segoe UI Emoji" w:hAnsi="Segoe UI Emoji" w:cs="Segoe UI Emoji"/>
          <w:b/>
          <w:bCs/>
        </w:rPr>
        <w:t>🍪</w:t>
      </w:r>
      <w:r w:rsidRPr="00C14511">
        <w:rPr>
          <w:b/>
          <w:bCs/>
        </w:rPr>
        <w:t xml:space="preserve"> SUJETS LA SABLÉSIENNE</w:t>
      </w:r>
    </w:p>
    <w:p w14:paraId="7A1D816D" w14:textId="77777777" w:rsidR="009F4F4D" w:rsidRDefault="009F4F4D" w:rsidP="009F4F4D">
      <w:r w:rsidRPr="009F4F4D">
        <w:rPr>
          <w:b/>
          <w:bCs/>
        </w:rPr>
        <w:t>Session 202</w:t>
      </w:r>
      <w:r>
        <w:rPr>
          <w:b/>
          <w:bCs/>
        </w:rPr>
        <w:t>5</w:t>
      </w:r>
      <w:r>
        <w:rPr>
          <w:b/>
          <w:bCs/>
        </w:rPr>
        <w:tab/>
      </w:r>
      <w:r w:rsidRPr="009F4F4D">
        <w:rPr>
          <w:b/>
          <w:bCs/>
        </w:rPr>
        <w:t>Relation client à distance et digitalisation</w:t>
      </w:r>
      <w:r w:rsidRPr="009F4F4D">
        <w:t xml:space="preserve"> </w:t>
      </w:r>
      <w:r w:rsidRPr="009F4F4D">
        <w:rPr>
          <w:b/>
          <w:bCs/>
        </w:rPr>
        <w:t>Partie pratique</w:t>
      </w:r>
      <w:r w:rsidRPr="009F4F4D">
        <w:t xml:space="preserve"> </w:t>
      </w:r>
    </w:p>
    <w:p w14:paraId="55A416E1" w14:textId="5FB39FC0" w:rsidR="009F4F4D" w:rsidRPr="009F4F4D" w:rsidRDefault="009F4F4D" w:rsidP="009F4F4D">
      <w:r w:rsidRPr="009F4F4D">
        <w:rPr>
          <w:b/>
          <w:bCs/>
        </w:rPr>
        <w:t>Durée</w:t>
      </w:r>
      <w:r w:rsidRPr="009F4F4D">
        <w:t xml:space="preserve"> 40 minutes -</w:t>
      </w:r>
      <w:r w:rsidRPr="009F4F4D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4F4D">
        <w:rPr>
          <w:b/>
          <w:bCs/>
        </w:rPr>
        <w:t>Coefficient</w:t>
      </w:r>
      <w:r w:rsidRPr="009F4F4D">
        <w:t xml:space="preserve"> 2 </w:t>
      </w:r>
      <w:r>
        <w:tab/>
      </w:r>
      <w:r>
        <w:tab/>
      </w:r>
      <w:r>
        <w:tab/>
      </w:r>
      <w:r w:rsidRPr="009F4F4D">
        <w:t xml:space="preserve">CMS: </w:t>
      </w:r>
      <w:r w:rsidRPr="009F4F4D">
        <w:rPr>
          <w:b/>
          <w:bCs/>
        </w:rPr>
        <w:t>WordPress</w:t>
      </w:r>
      <w:r w:rsidRPr="009F4F4D">
        <w:t xml:space="preserve"> </w:t>
      </w:r>
    </w:p>
    <w:p w14:paraId="130E9F77" w14:textId="090468F6" w:rsidR="009F4F4D" w:rsidRPr="009F4F4D" w:rsidRDefault="009F4F4D" w:rsidP="009F4F4D">
      <w:pPr>
        <w:jc w:val="center"/>
        <w:rPr>
          <w:i/>
          <w:iCs/>
        </w:rPr>
      </w:pPr>
      <w:r w:rsidRPr="009F4F4D">
        <w:rPr>
          <w:i/>
          <w:iCs/>
        </w:rPr>
        <w:t>L'accès à Internet sera limité au site web du sujet d'examen. Toute consultation d'un autre site web sera assimilée à une fraude.</w:t>
      </w:r>
    </w:p>
    <w:p w14:paraId="61FF3CE5" w14:textId="77777777" w:rsidR="009F4F4D" w:rsidRPr="009F4F4D" w:rsidRDefault="009F4F4D" w:rsidP="009F4F4D">
      <w:pPr>
        <w:rPr>
          <w:b/>
          <w:bCs/>
        </w:rPr>
      </w:pPr>
      <w:r w:rsidRPr="009F4F4D">
        <w:rPr>
          <w:b/>
          <w:bCs/>
        </w:rPr>
        <w:t xml:space="preserve">CONTEXTE COMMERCIAL </w:t>
      </w:r>
    </w:p>
    <w:p w14:paraId="17D0147B" w14:textId="77777777" w:rsidR="009F4F4D" w:rsidRPr="009F4F4D" w:rsidRDefault="009F4F4D" w:rsidP="009F4F4D">
      <w:r w:rsidRPr="009F4F4D">
        <w:rPr>
          <w:b/>
          <w:bCs/>
        </w:rPr>
        <w:t>L'ENTREPRISE:</w:t>
      </w:r>
      <w:r w:rsidRPr="009F4F4D">
        <w:t xml:space="preserve"> La </w:t>
      </w:r>
      <w:proofErr w:type="spellStart"/>
      <w:r w:rsidRPr="009F4F4D">
        <w:t>Sablésienne</w:t>
      </w:r>
      <w:proofErr w:type="spellEnd"/>
      <w:r w:rsidRPr="009F4F4D">
        <w:t xml:space="preserve"> </w:t>
      </w:r>
    </w:p>
    <w:p w14:paraId="24AE6CC1" w14:textId="77777777" w:rsidR="009F4F4D" w:rsidRPr="009F4F4D" w:rsidRDefault="009F4F4D" w:rsidP="009F4F4D">
      <w:r w:rsidRPr="009F4F4D">
        <w:rPr>
          <w:b/>
          <w:bCs/>
        </w:rPr>
        <w:t>ACTIVITÉ:</w:t>
      </w:r>
      <w:r w:rsidRPr="009F4F4D">
        <w:t xml:space="preserve"> Production et commercialisation de biscuits et produits sucrés et salés </w:t>
      </w:r>
    </w:p>
    <w:p w14:paraId="528EF92F" w14:textId="77777777" w:rsidR="009F4F4D" w:rsidRPr="009F4F4D" w:rsidRDefault="009F4F4D" w:rsidP="009F4F4D">
      <w:r w:rsidRPr="009F4F4D">
        <w:rPr>
          <w:b/>
          <w:bCs/>
        </w:rPr>
        <w:t>EFFECTIF Total:</w:t>
      </w:r>
      <w:r w:rsidRPr="009F4F4D">
        <w:t xml:space="preserve"> 35 </w:t>
      </w:r>
    </w:p>
    <w:p w14:paraId="51FA6E71" w14:textId="77777777" w:rsidR="009F4F4D" w:rsidRPr="009F4F4D" w:rsidRDefault="009F4F4D" w:rsidP="009F4F4D">
      <w:pPr>
        <w:rPr>
          <w:b/>
          <w:bCs/>
        </w:rPr>
      </w:pPr>
      <w:r w:rsidRPr="009F4F4D">
        <w:rPr>
          <w:b/>
          <w:bCs/>
        </w:rPr>
        <w:t xml:space="preserve">Mise en situation </w:t>
      </w:r>
    </w:p>
    <w:p w14:paraId="0F6BD43F" w14:textId="77777777" w:rsidR="009F4F4D" w:rsidRPr="009F4F4D" w:rsidRDefault="009F4F4D" w:rsidP="009F4F4D">
      <w:r w:rsidRPr="009F4F4D">
        <w:t xml:space="preserve">Depuis 60 ans, la Biscuiterie La </w:t>
      </w:r>
      <w:proofErr w:type="spellStart"/>
      <w:r w:rsidRPr="009F4F4D">
        <w:t>Sablésienne</w:t>
      </w:r>
      <w:proofErr w:type="spellEnd"/>
      <w:r w:rsidRPr="009F4F4D">
        <w:t xml:space="preserve">, située à </w:t>
      </w:r>
      <w:r w:rsidRPr="009F4F4D">
        <w:rPr>
          <w:b/>
          <w:bCs/>
        </w:rPr>
        <w:t>Sablé-sur-Sarthe (72)</w:t>
      </w:r>
      <w:r w:rsidRPr="009F4F4D">
        <w:t xml:space="preserve">, produit de génération en génération la recette historique du sablé au beurre frais. </w:t>
      </w:r>
    </w:p>
    <w:p w14:paraId="36BA3DA5" w14:textId="77777777" w:rsidR="009F4F4D" w:rsidRPr="009F4F4D" w:rsidRDefault="009F4F4D" w:rsidP="009F4F4D">
      <w:r w:rsidRPr="009F4F4D">
        <w:t xml:space="preserve">Arrière-petite-fille de pâtissier et fille de biscuitier, </w:t>
      </w:r>
      <w:r w:rsidRPr="009F4F4D">
        <w:rPr>
          <w:b/>
          <w:bCs/>
        </w:rPr>
        <w:t>Amélie Loret-Scherrer</w:t>
      </w:r>
      <w:r w:rsidRPr="009F4F4D">
        <w:t xml:space="preserve"> a repris La </w:t>
      </w:r>
      <w:proofErr w:type="spellStart"/>
      <w:r w:rsidRPr="009F4F4D">
        <w:t>Sablésienne</w:t>
      </w:r>
      <w:proofErr w:type="spellEnd"/>
      <w:r w:rsidRPr="009F4F4D">
        <w:t xml:space="preserve"> depuis 2003 et perpétue ce savoir-faire tout en insufflant un vent de modernité en se diversifiant régulièrement. </w:t>
      </w:r>
    </w:p>
    <w:p w14:paraId="21DBA4BB" w14:textId="77777777" w:rsidR="009F4F4D" w:rsidRPr="009F4F4D" w:rsidRDefault="009F4F4D" w:rsidP="009F4F4D">
      <w:r w:rsidRPr="009F4F4D">
        <w:t xml:space="preserve">Sa clientèle est composée de particuliers et de professionnels. La </w:t>
      </w:r>
      <w:proofErr w:type="spellStart"/>
      <w:r w:rsidRPr="009F4F4D">
        <w:t>Sablésienne</w:t>
      </w:r>
      <w:proofErr w:type="spellEnd"/>
      <w:r w:rsidRPr="009F4F4D">
        <w:t xml:space="preserve"> distribue ses produits dans ses propres boutiques ainsi que dans les grandes et moyennes surfaces de la Sarthe (Carrefour, Super U, Biocoop, etc.). </w:t>
      </w:r>
    </w:p>
    <w:p w14:paraId="024B5FD9" w14:textId="77777777" w:rsidR="009F4F4D" w:rsidRPr="009F4F4D" w:rsidRDefault="009F4F4D" w:rsidP="009F4F4D">
      <w:r w:rsidRPr="009F4F4D">
        <w:t xml:space="preserve">L'entreprise participe activement à des salons professionnels locaux ou internationaux. Elle est également présente sur les réseaux sociaux (Instagram, Facebook). </w:t>
      </w:r>
    </w:p>
    <w:p w14:paraId="20A8A701" w14:textId="77777777" w:rsidR="009F4F4D" w:rsidRPr="009F4F4D" w:rsidRDefault="009F4F4D" w:rsidP="009F4F4D">
      <w:r w:rsidRPr="009F4F4D">
        <w:t xml:space="preserve">La participation à de nouveaux événements, le recrutement de salariés, l'ouverture de nouvelles boutiques, la mise en place de nouveaux partenariats et le lancement de produits complémentaires nécessitent des mises à jour du site web créé avec le CMS WordPress et de la boutique en ligne avec le CMS PrestaShop. </w:t>
      </w:r>
    </w:p>
    <w:p w14:paraId="011B9A6D" w14:textId="77777777" w:rsidR="009F4F4D" w:rsidRPr="009F4F4D" w:rsidRDefault="009F4F4D" w:rsidP="009F4F4D">
      <w:r w:rsidRPr="009F4F4D">
        <w:t xml:space="preserve">Le site de l'entreprise réalisé avec WordPress est accessible à l'adresse fournie par l'examinateur. </w:t>
      </w:r>
    </w:p>
    <w:p w14:paraId="1AFFEF89" w14:textId="77777777" w:rsidR="009F4F4D" w:rsidRPr="009F4F4D" w:rsidRDefault="00000000" w:rsidP="009F4F4D">
      <w:r>
        <w:pict w14:anchorId="0F0BBA15">
          <v:rect id="_x0000_i1025" style="width:0;height:1.5pt" o:hralign="center" o:hrstd="t" o:hr="t" fillcolor="#a0a0a0" stroked="f"/>
        </w:pict>
      </w:r>
    </w:p>
    <w:p w14:paraId="44BCCFAC" w14:textId="77777777" w:rsidR="009F4F4D" w:rsidRPr="009F4F4D" w:rsidRDefault="009F4F4D" w:rsidP="009F4F4D">
      <w:pPr>
        <w:rPr>
          <w:b/>
          <w:bCs/>
        </w:rPr>
      </w:pPr>
      <w:r w:rsidRPr="009F4F4D">
        <w:rPr>
          <w:b/>
          <w:bCs/>
        </w:rPr>
        <w:t xml:space="preserve">Travail demandé </w:t>
      </w:r>
    </w:p>
    <w:p w14:paraId="3A5B0F57" w14:textId="77777777" w:rsidR="009F4F4D" w:rsidRDefault="009F4F4D" w:rsidP="009F4F4D">
      <w:r w:rsidRPr="009F4F4D">
        <w:t xml:space="preserve">Étudiant(e) en BTS NDRC, vous réalisez un stage au sein de l'entreprise La </w:t>
      </w:r>
      <w:proofErr w:type="spellStart"/>
      <w:r w:rsidRPr="009F4F4D">
        <w:t>Sablésienne</w:t>
      </w:r>
      <w:proofErr w:type="spellEnd"/>
      <w:r w:rsidRPr="009F4F4D">
        <w:t xml:space="preserve">. Amélie Loret-Scherrer a créé un site vitrine pour développer la notoriété de son entreprise. </w:t>
      </w:r>
    </w:p>
    <w:p w14:paraId="1A77C384" w14:textId="5F14C1C8" w:rsidR="009F4F4D" w:rsidRPr="009F4F4D" w:rsidRDefault="009F4F4D" w:rsidP="009F4F4D">
      <w:r w:rsidRPr="009F4F4D">
        <w:t>Elle vous demande de collaborer à son animation à travers la création de contenus et l'actualisation des paramètres et de la structure du site.</w:t>
      </w:r>
    </w:p>
    <w:p w14:paraId="24A02C34" w14:textId="77777777" w:rsidR="009F4F4D" w:rsidRDefault="009F4F4D">
      <w:r>
        <w:br w:type="page"/>
      </w:r>
    </w:p>
    <w:p w14:paraId="3319C994" w14:textId="6F1292F2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Sujet </w:t>
      </w:r>
      <w:r w:rsidRPr="009F4F4D">
        <w:rPr>
          <w:b/>
          <w:bCs/>
          <w:sz w:val="32"/>
          <w:szCs w:val="32"/>
        </w:rPr>
        <w:t>1</w:t>
      </w:r>
    </w:p>
    <w:p w14:paraId="30266764" w14:textId="4BE88A98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D (Initial - Série 2024)</w:t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  <w:r w:rsidR="009F4F4D">
        <w:rPr>
          <w:b/>
          <w:bCs/>
        </w:rPr>
        <w:tab/>
      </w:r>
    </w:p>
    <w:p w14:paraId="4C594477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5A63E25C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A45A9B" w14:textId="2DF66CF0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34A9D4" w14:textId="41AD3C7D" w:rsidR="00C14511" w:rsidRPr="00C14511" w:rsidRDefault="00C14511" w:rsidP="00C14511"/>
        </w:tc>
      </w:tr>
      <w:tr w:rsidR="00C14511" w:rsidRPr="00C14511" w14:paraId="6C655C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FD40A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65DB2" w14:textId="49F8CC09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l'ouverture du </w:t>
            </w:r>
            <w:r w:rsidRPr="00C14511">
              <w:rPr>
                <w:b/>
                <w:bCs/>
              </w:rPr>
              <w:t>Musée de la biscuiterie</w:t>
            </w:r>
            <w:r w:rsidRPr="00C14511">
              <w:t xml:space="preserve"> et du petit sablé le 1/06/202</w:t>
            </w:r>
            <w:r w:rsidR="00FC6858">
              <w:t>6</w:t>
            </w:r>
            <w:r w:rsidRPr="00C14511">
              <w:t>. Vous veillerez au soin de la structure et au référencement. Publiez l'article.</w:t>
            </w:r>
            <w:r w:rsidR="00FC6858">
              <w:t xml:space="preserve"> ANNEXE 1</w:t>
            </w:r>
          </w:p>
        </w:tc>
      </w:tr>
      <w:tr w:rsidR="00C14511" w:rsidRPr="00C14511" w14:paraId="5E44D3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0838E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38792" w14:textId="77777777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calendrier</w:t>
            </w:r>
            <w:r w:rsidRPr="00C14511">
              <w:t xml:space="preserve"> dans la colonne latérale du blog.</w:t>
            </w:r>
          </w:p>
        </w:tc>
      </w:tr>
      <w:tr w:rsidR="00C14511" w:rsidRPr="00C14511" w14:paraId="681D36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622BF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FB986" w14:textId="77777777" w:rsidR="00C14511" w:rsidRPr="00C14511" w:rsidRDefault="00C14511" w:rsidP="00C14511">
            <w:r w:rsidRPr="00C14511">
              <w:t xml:space="preserve">Créez la page </w:t>
            </w:r>
            <w:r w:rsidRPr="00C14511">
              <w:rPr>
                <w:b/>
                <w:bCs/>
              </w:rPr>
              <w:t>« Musée »</w:t>
            </w:r>
            <w:r w:rsidRPr="00C14511">
              <w:t xml:space="preserve"> et l'ajouter au menu principal.</w:t>
            </w:r>
          </w:p>
        </w:tc>
      </w:tr>
      <w:tr w:rsidR="00C14511" w:rsidRPr="00C14511" w14:paraId="4551F1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B156FE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3160F" w14:textId="631C0238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formulaire de contact</w:t>
            </w:r>
            <w:r w:rsidRPr="00C14511">
              <w:t xml:space="preserve"> dans la page « </w:t>
            </w:r>
            <w:r w:rsidR="00D43554">
              <w:t>Devenez Revendeur</w:t>
            </w:r>
            <w:r w:rsidRPr="00C14511">
              <w:t xml:space="preserve"> ».</w:t>
            </w:r>
            <w:r w:rsidR="00FC6858">
              <w:t xml:space="preserve"> ANNEXE 2</w:t>
            </w:r>
          </w:p>
        </w:tc>
      </w:tr>
      <w:tr w:rsidR="00C14511" w:rsidRPr="00C14511" w14:paraId="7820F9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5C4FE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32B4D" w14:textId="77777777" w:rsidR="00C14511" w:rsidRPr="00C14511" w:rsidRDefault="00C14511" w:rsidP="00C14511">
            <w:r w:rsidRPr="00C14511">
              <w:t xml:space="preserve">Modifiez le menu principal selon la </w:t>
            </w:r>
            <w:r w:rsidRPr="00C14511">
              <w:rPr>
                <w:b/>
                <w:bCs/>
              </w:rPr>
              <w:t>nouvelle arborescence</w:t>
            </w:r>
            <w:r w:rsidRPr="00C14511">
              <w:t>.</w:t>
            </w:r>
          </w:p>
        </w:tc>
      </w:tr>
    </w:tbl>
    <w:p w14:paraId="24114746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D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8058"/>
      </w:tblGrid>
      <w:tr w:rsidR="00C14511" w:rsidRPr="00C14511" w14:paraId="640DCC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807E5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3B042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3FFEC5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C87A7" w14:textId="77777777" w:rsidR="00C14511" w:rsidRPr="00C14511" w:rsidRDefault="00C14511" w:rsidP="00C14511">
            <w:r w:rsidRPr="00C14511">
              <w:rPr>
                <w:b/>
                <w:bCs/>
              </w:rPr>
              <w:t>Annexe 1 : Consignes article Musée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9CCA03" w14:textId="77777777" w:rsidR="00C14511" w:rsidRPr="00C14511" w:rsidRDefault="00C14511" w:rsidP="00C14511">
            <w:r w:rsidRPr="00C14511">
              <w:rPr>
                <w:b/>
                <w:bCs/>
              </w:rPr>
              <w:t>Objectif :</w:t>
            </w:r>
            <w:r w:rsidRPr="00C14511">
              <w:t xml:space="preserve"> Informer sur l'ouverture du Musée le 1/06/2024. </w:t>
            </w:r>
            <w:r w:rsidRPr="00C14511">
              <w:rPr>
                <w:b/>
                <w:bCs/>
              </w:rPr>
              <w:t>Éléments :</w:t>
            </w:r>
            <w:r w:rsidRPr="00C14511">
              <w:t xml:space="preserve"> Création du sablé en 1670. Entreprise familiale et artisanale. Exposition histoire/ustensiles. Visite labellisée Qualité Tourisme. </w:t>
            </w:r>
            <w:r w:rsidRPr="00C14511">
              <w:rPr>
                <w:b/>
                <w:bCs/>
              </w:rPr>
              <w:t>Ouverture :</w:t>
            </w:r>
            <w:r w:rsidRPr="00C14511">
              <w:t xml:space="preserve"> Mardi au samedi de 10h à 18h. </w:t>
            </w:r>
            <w:r w:rsidRPr="00C14511">
              <w:rPr>
                <w:b/>
                <w:bCs/>
              </w:rPr>
              <w:t>Réservation</w:t>
            </w:r>
            <w:r w:rsidRPr="00C14511">
              <w:t xml:space="preserve"> obligatoire au </w:t>
            </w:r>
            <w:r w:rsidRPr="00C14511">
              <w:rPr>
                <w:b/>
                <w:bCs/>
              </w:rPr>
              <w:t>02 43 58 69 78</w:t>
            </w:r>
            <w:r w:rsidRPr="00C14511">
              <w:t xml:space="preserve">. </w:t>
            </w:r>
            <w:r w:rsidRPr="00C14511">
              <w:rPr>
                <w:b/>
                <w:bCs/>
              </w:rPr>
              <w:t>Tarifs :</w:t>
            </w:r>
            <w:r w:rsidRPr="00C14511">
              <w:t xml:space="preserve"> 3 € (adultes), Gratuit (enfants, demandeurs d'emploi, étudiants). </w:t>
            </w:r>
            <w:r w:rsidRPr="00C14511">
              <w:rPr>
                <w:b/>
                <w:bCs/>
              </w:rPr>
              <w:t>Adresse :</w:t>
            </w:r>
            <w:r w:rsidRPr="00C14511">
              <w:t xml:space="preserve"> 1 avenue Jean Monnet 72300 Sablé-sur-Sarthe.</w:t>
            </w:r>
          </w:p>
        </w:tc>
      </w:tr>
      <w:tr w:rsidR="00FC6858" w:rsidRPr="00C14511" w14:paraId="4C7EBD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BA87F" w14:textId="5D253014" w:rsidR="00FC6858" w:rsidRPr="00C14511" w:rsidRDefault="00FC6858" w:rsidP="00FC6858">
            <w:pPr>
              <w:rPr>
                <w:b/>
                <w:bCs/>
              </w:rPr>
            </w:pPr>
            <w:r w:rsidRPr="00C14511">
              <w:rPr>
                <w:b/>
                <w:bCs/>
              </w:rPr>
              <w:t xml:space="preserve">Annexe 2 :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1BE721" w14:textId="279A51A1" w:rsidR="00FC6858" w:rsidRPr="00C14511" w:rsidRDefault="00FC6858" w:rsidP="00FC6858">
            <w:r>
              <w:t>NOM- prénom-Entreprise-Adresse-Mail-téléphone -Projet en tant que revendeur</w:t>
            </w:r>
          </w:p>
        </w:tc>
      </w:tr>
      <w:tr w:rsidR="00FC6858" w:rsidRPr="00C14511" w14:paraId="37AF1D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39649" w14:textId="2A6AC570" w:rsidR="00FC6858" w:rsidRPr="00C14511" w:rsidRDefault="00FC6858" w:rsidP="00FC6858">
            <w:r w:rsidRPr="00C14511">
              <w:rPr>
                <w:b/>
                <w:bCs/>
              </w:rPr>
              <w:t xml:space="preserve">Annexe </w:t>
            </w:r>
            <w:r>
              <w:rPr>
                <w:b/>
                <w:bCs/>
              </w:rPr>
              <w:t>3</w:t>
            </w:r>
            <w:r w:rsidRPr="00C14511">
              <w:rPr>
                <w:b/>
                <w:bCs/>
              </w:rPr>
              <w:t xml:space="preserve"> : Nouvelle arborescence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81E3F" w14:textId="77777777" w:rsidR="00FC6858" w:rsidRDefault="00FC6858" w:rsidP="00FC6858">
            <w:r w:rsidRPr="00C14511">
              <w:t xml:space="preserve">La catégorie </w:t>
            </w:r>
            <w:r w:rsidRPr="00C14511">
              <w:rPr>
                <w:b/>
                <w:bCs/>
              </w:rPr>
              <w:t>« Évènements »</w:t>
            </w:r>
            <w:r w:rsidRPr="00C14511">
              <w:t xml:space="preserve"> doit être positionnée en </w:t>
            </w:r>
            <w:r w:rsidRPr="00C14511">
              <w:rPr>
                <w:b/>
                <w:bCs/>
              </w:rPr>
              <w:t>sous-catégorie de « Blog »</w:t>
            </w:r>
            <w:r w:rsidRPr="00C14511">
              <w:t xml:space="preserve"> dans le menu principal. </w:t>
            </w:r>
          </w:p>
          <w:p w14:paraId="3AD926B7" w14:textId="3D3297D8" w:rsidR="00FC6858" w:rsidRPr="00C14511" w:rsidRDefault="00FC6858" w:rsidP="00FC6858">
            <w:r w:rsidRPr="00C14511">
              <w:t xml:space="preserve">La page </w:t>
            </w:r>
            <w:r w:rsidRPr="00C14511">
              <w:rPr>
                <w:b/>
                <w:bCs/>
              </w:rPr>
              <w:t>« Nos engagements »</w:t>
            </w:r>
            <w:r w:rsidRPr="00C14511">
              <w:t xml:space="preserve"> est à enlever du menu principal.</w:t>
            </w:r>
          </w:p>
        </w:tc>
      </w:tr>
    </w:tbl>
    <w:p w14:paraId="67EEDA5A" w14:textId="77777777" w:rsidR="00C14511" w:rsidRPr="00C14511" w:rsidRDefault="00000000" w:rsidP="00C14511">
      <w:r>
        <w:pict w14:anchorId="55B31616">
          <v:rect id="_x0000_i1026" style="width:0;height:1.5pt" o:hralign="center" o:hrstd="t" o:hrnoshade="t" o:hr="t" fillcolor="gray" stroked="f"/>
        </w:pict>
      </w:r>
    </w:p>
    <w:p w14:paraId="31448C7D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5C467E7" w14:textId="77777777" w:rsidR="009F4F4D" w:rsidRDefault="009F4F4D" w:rsidP="00C14511">
      <w:pPr>
        <w:rPr>
          <w:b/>
          <w:bCs/>
        </w:rPr>
      </w:pPr>
    </w:p>
    <w:p w14:paraId="4AD2E288" w14:textId="6518F70C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Sujet 2</w:t>
      </w:r>
    </w:p>
    <w:p w14:paraId="78D4292E" w14:textId="22BC8844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F (Initial - Série 2024)</w:t>
      </w:r>
    </w:p>
    <w:p w14:paraId="7E3CD3E0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65A28815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9367A" w14:textId="53BBAF11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CBDB22" w14:textId="61BE11BF" w:rsidR="00C14511" w:rsidRPr="00C14511" w:rsidRDefault="00C14511" w:rsidP="00C14511"/>
        </w:tc>
      </w:tr>
      <w:tr w:rsidR="00C14511" w:rsidRPr="00C14511" w14:paraId="3E17DC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B7A94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A374A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le </w:t>
            </w:r>
            <w:r w:rsidRPr="00C14511">
              <w:rPr>
                <w:b/>
                <w:bCs/>
              </w:rPr>
              <w:t>nouveau Maître Chocolatier : Diego Mendes</w:t>
            </w:r>
            <w:r w:rsidRPr="00C14511">
              <w:t>. Vous veillerez au soin de la structure et au référencement. Publiez l'article.</w:t>
            </w:r>
          </w:p>
        </w:tc>
      </w:tr>
      <w:tr w:rsidR="00C14511" w:rsidRPr="00C14511" w14:paraId="079384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7E4A6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B96C4" w14:textId="77777777" w:rsidR="00C14511" w:rsidRPr="00C14511" w:rsidRDefault="00C14511" w:rsidP="00C14511">
            <w:r w:rsidRPr="00C14511">
              <w:t xml:space="preserve">Créez la page </w:t>
            </w:r>
            <w:r w:rsidRPr="00C14511">
              <w:rPr>
                <w:b/>
                <w:bCs/>
              </w:rPr>
              <w:t>« Les ateliers »</w:t>
            </w:r>
            <w:r w:rsidRPr="00C14511">
              <w:t xml:space="preserve"> et ajoutez-la au menu principal.</w:t>
            </w:r>
          </w:p>
        </w:tc>
      </w:tr>
      <w:tr w:rsidR="00C14511" w:rsidRPr="00C14511" w14:paraId="0904FD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50A5A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AF1A5" w14:textId="58026DCC" w:rsidR="00C14511" w:rsidRPr="00C14511" w:rsidRDefault="00C14511" w:rsidP="00C14511">
            <w:r w:rsidRPr="00C14511">
              <w:t xml:space="preserve">Ajoutez un </w:t>
            </w:r>
            <w:r w:rsidRPr="00C14511">
              <w:rPr>
                <w:b/>
                <w:bCs/>
              </w:rPr>
              <w:t>compte à rebours</w:t>
            </w:r>
            <w:r w:rsidRPr="00C14511">
              <w:t xml:space="preserve"> en haut de la page </w:t>
            </w:r>
            <w:r w:rsidR="00D43554">
              <w:t>BLOG</w:t>
            </w:r>
            <w:r w:rsidRPr="00C14511">
              <w:t xml:space="preserve"> affichant uniquement les </w:t>
            </w:r>
            <w:r w:rsidRPr="00C14511">
              <w:rPr>
                <w:b/>
                <w:bCs/>
              </w:rPr>
              <w:t>jours restants</w:t>
            </w:r>
            <w:r w:rsidRPr="00C14511">
              <w:t xml:space="preserve"> avant la </w:t>
            </w:r>
            <w:r w:rsidRPr="00C14511">
              <w:rPr>
                <w:b/>
                <w:bCs/>
              </w:rPr>
              <w:t>fête des mères</w:t>
            </w:r>
            <w:r w:rsidRPr="00C14511">
              <w:t xml:space="preserve"> (dimanche 2</w:t>
            </w:r>
            <w:r w:rsidR="00FC6858">
              <w:t>4</w:t>
            </w:r>
            <w:r w:rsidRPr="00C14511">
              <w:t xml:space="preserve"> mai 202</w:t>
            </w:r>
            <w:r w:rsidR="00D43554">
              <w:t>6</w:t>
            </w:r>
            <w:r w:rsidRPr="00C14511">
              <w:t>).</w:t>
            </w:r>
          </w:p>
        </w:tc>
      </w:tr>
      <w:tr w:rsidR="00C14511" w:rsidRPr="00C14511" w14:paraId="51BAEF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7C780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2D4B9F" w14:textId="77777777" w:rsidR="00C14511" w:rsidRPr="00C14511" w:rsidRDefault="00C14511" w:rsidP="00C14511">
            <w:r w:rsidRPr="00C14511">
              <w:t xml:space="preserve">Créez le compte de l'utilisateur </w:t>
            </w:r>
            <w:r w:rsidRPr="00C14511">
              <w:rPr>
                <w:b/>
                <w:bCs/>
              </w:rPr>
              <w:t>Julien Boulanger</w:t>
            </w:r>
            <w:r w:rsidRPr="00C14511">
              <w:t xml:space="preserve"> ayant pour mission la conception, la rédaction et la publication de ses propres contenus digitaux.</w:t>
            </w:r>
          </w:p>
        </w:tc>
      </w:tr>
      <w:tr w:rsidR="00C14511" w:rsidRPr="00C14511" w14:paraId="3686B2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869C73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C8F6A" w14:textId="7263D7C1" w:rsidR="00C14511" w:rsidRPr="00C14511" w:rsidRDefault="00D43554" w:rsidP="00C14511">
            <w:r>
              <w:t>Créez un</w:t>
            </w:r>
            <w:r w:rsidR="00C14511" w:rsidRPr="00C14511">
              <w:t xml:space="preserve"> menu </w:t>
            </w:r>
            <w:r>
              <w:t>Hors champ</w:t>
            </w:r>
            <w:r w:rsidR="00C14511" w:rsidRPr="00C14511">
              <w:t xml:space="preserve"> en conservant uniquement les pages </w:t>
            </w:r>
            <w:r w:rsidR="00C14511" w:rsidRPr="00C14511">
              <w:rPr>
                <w:b/>
                <w:bCs/>
              </w:rPr>
              <w:t>« Notre boutique » et « Blog »</w:t>
            </w:r>
            <w:r w:rsidR="00C14511" w:rsidRPr="00C14511">
              <w:t>.</w:t>
            </w:r>
          </w:p>
        </w:tc>
      </w:tr>
    </w:tbl>
    <w:p w14:paraId="6883152F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F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7714"/>
      </w:tblGrid>
      <w:tr w:rsidR="00C14511" w:rsidRPr="00C14511" w14:paraId="6EBC20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D08BD6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14976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025D4C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496930" w14:textId="77777777" w:rsidR="00C14511" w:rsidRPr="00C14511" w:rsidRDefault="00C14511" w:rsidP="00C14511">
            <w:r w:rsidRPr="00C14511">
              <w:rPr>
                <w:b/>
                <w:bCs/>
              </w:rPr>
              <w:t>Annexe 1 : Portrait de Diego Mendes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FEEAA" w14:textId="77777777" w:rsidR="00C140CC" w:rsidRDefault="00C14511" w:rsidP="00C14511">
            <w:r w:rsidRPr="00C14511">
              <w:rPr>
                <w:b/>
                <w:bCs/>
              </w:rPr>
              <w:t>Prise de poste :</w:t>
            </w:r>
            <w:r w:rsidRPr="00C14511">
              <w:t xml:space="preserve"> Mai 2024. </w:t>
            </w:r>
          </w:p>
          <w:p w14:paraId="27DD5852" w14:textId="77777777" w:rsidR="00C140CC" w:rsidRDefault="00C14511" w:rsidP="00C14511">
            <w:r w:rsidRPr="00C14511">
              <w:rPr>
                <w:b/>
                <w:bCs/>
              </w:rPr>
              <w:t>Formation :</w:t>
            </w:r>
            <w:r w:rsidRPr="00C14511">
              <w:t xml:space="preserve"> Ferrandi (pâtisserie) et Valrhona (chocolaterie). </w:t>
            </w:r>
          </w:p>
          <w:p w14:paraId="28B0E15C" w14:textId="77777777" w:rsidR="00C140CC" w:rsidRDefault="00C14511" w:rsidP="00C14511">
            <w:r w:rsidRPr="00C14511">
              <w:rPr>
                <w:b/>
                <w:bCs/>
              </w:rPr>
              <w:t>Valeurs :</w:t>
            </w:r>
            <w:r w:rsidRPr="00C14511">
              <w:t xml:space="preserve"> authenticité, proximité, engagement durable. </w:t>
            </w:r>
          </w:p>
          <w:p w14:paraId="4BE32AD4" w14:textId="77777777" w:rsidR="00C140CC" w:rsidRDefault="00C14511" w:rsidP="00C14511">
            <w:r w:rsidRPr="00C14511">
              <w:rPr>
                <w:b/>
                <w:bCs/>
              </w:rPr>
              <w:t>Missions :</w:t>
            </w:r>
            <w:r w:rsidRPr="00C14511">
              <w:t xml:space="preserve"> développer une gamme de chocolats équitables, proposer des collections saisonnières, former de jeunes apprentis. </w:t>
            </w:r>
          </w:p>
          <w:p w14:paraId="15553EF7" w14:textId="24C24524" w:rsidR="00C14511" w:rsidRPr="00C14511" w:rsidRDefault="00C14511" w:rsidP="00C14511">
            <w:r w:rsidRPr="00C14511">
              <w:rPr>
                <w:b/>
                <w:bCs/>
              </w:rPr>
              <w:t>Ambition :</w:t>
            </w:r>
            <w:r w:rsidRPr="00C14511">
              <w:t xml:space="preserve"> devenir Meilleur Ouvrier de France.</w:t>
            </w:r>
          </w:p>
        </w:tc>
      </w:tr>
      <w:tr w:rsidR="00C14511" w:rsidRPr="00C14511" w14:paraId="38D24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DF230" w14:textId="77777777" w:rsidR="00C14511" w:rsidRPr="00C14511" w:rsidRDefault="00C14511" w:rsidP="00C14511">
            <w:r w:rsidRPr="00C14511">
              <w:rPr>
                <w:b/>
                <w:bCs/>
              </w:rPr>
              <w:t>Annexe 2 : Création compte utilisateur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A3C111" w14:textId="77777777" w:rsidR="00C14511" w:rsidRDefault="00C14511" w:rsidP="00C14511">
            <w:r w:rsidRPr="00C14511">
              <w:rPr>
                <w:b/>
                <w:bCs/>
              </w:rPr>
              <w:t>Prénom/Nom :</w:t>
            </w:r>
            <w:r w:rsidRPr="00C14511">
              <w:t xml:space="preserve"> Julien Boulanger. </w:t>
            </w:r>
            <w:r w:rsidRPr="00C14511">
              <w:rPr>
                <w:b/>
                <w:bCs/>
              </w:rPr>
              <w:t>Mission :</w:t>
            </w:r>
            <w:r w:rsidRPr="00C14511">
              <w:t xml:space="preserve"> conception, rédaction, publication de ses propres contenus. </w:t>
            </w:r>
          </w:p>
          <w:p w14:paraId="73810CBB" w14:textId="076995C8" w:rsidR="00C14511" w:rsidRPr="00C14511" w:rsidRDefault="00C14511" w:rsidP="00C14511">
            <w:r w:rsidRPr="00C14511">
              <w:rPr>
                <w:b/>
                <w:bCs/>
              </w:rPr>
              <w:t>E-mail :</w:t>
            </w:r>
            <w:r w:rsidRPr="00C14511">
              <w:t xml:space="preserve"> julien.boulanger@lasablesienne.fr. </w:t>
            </w:r>
            <w:r w:rsidRPr="00C14511">
              <w:rPr>
                <w:b/>
                <w:bCs/>
              </w:rPr>
              <w:t>Mot de passe :</w:t>
            </w:r>
            <w:r w:rsidRPr="00C14511">
              <w:t xml:space="preserve"> JulienB2024.</w:t>
            </w:r>
          </w:p>
        </w:tc>
      </w:tr>
    </w:tbl>
    <w:p w14:paraId="4018BB30" w14:textId="77777777" w:rsidR="00C14511" w:rsidRDefault="00C14511">
      <w:pPr>
        <w:rPr>
          <w:b/>
          <w:bCs/>
        </w:rPr>
      </w:pPr>
      <w:r>
        <w:rPr>
          <w:b/>
          <w:bCs/>
        </w:rPr>
        <w:br w:type="page"/>
      </w:r>
    </w:p>
    <w:p w14:paraId="3BF8033A" w14:textId="77777777" w:rsidR="009F4F4D" w:rsidRDefault="009F4F4D" w:rsidP="00C14511">
      <w:pPr>
        <w:rPr>
          <w:b/>
          <w:bCs/>
        </w:rPr>
      </w:pPr>
    </w:p>
    <w:p w14:paraId="34A0A80E" w14:textId="6BE19CD9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Sujet 3</w:t>
      </w:r>
    </w:p>
    <w:p w14:paraId="3BA99FE1" w14:textId="3916D50C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G (Initial - Série 2024)</w:t>
      </w:r>
    </w:p>
    <w:p w14:paraId="75675B51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2A15B4BE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737CD" w14:textId="199DB184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94733D" w14:textId="6238017B" w:rsidR="00C14511" w:rsidRPr="00C14511" w:rsidRDefault="00C14511" w:rsidP="00C14511"/>
        </w:tc>
      </w:tr>
      <w:tr w:rsidR="00C14511" w:rsidRPr="00C14511" w14:paraId="3DD218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C39EBD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D7799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l'évènement de la </w:t>
            </w:r>
            <w:r w:rsidRPr="00C14511">
              <w:rPr>
                <w:b/>
                <w:bCs/>
              </w:rPr>
              <w:t>célébration de la fin des classes</w:t>
            </w:r>
            <w:r w:rsidRPr="00C14511">
              <w:t>. Vous veillerez au soin de la structure et au référencement. Publiez l'article.</w:t>
            </w:r>
          </w:p>
        </w:tc>
      </w:tr>
      <w:tr w:rsidR="00C14511" w:rsidRPr="00C14511" w14:paraId="6AB2CD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0694B3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21752" w14:textId="77777777" w:rsidR="00E52D4B" w:rsidRDefault="00C14511" w:rsidP="00C14511">
            <w:pPr>
              <w:rPr>
                <w:rFonts w:ascii="Segoe UI" w:hAnsi="Segoe UI" w:cs="Segoe UI"/>
                <w:color w:val="646970"/>
                <w:sz w:val="18"/>
                <w:szCs w:val="18"/>
                <w:shd w:val="clear" w:color="auto" w:fill="F6F7F7"/>
              </w:rPr>
            </w:pPr>
            <w:r w:rsidRPr="00C14511">
              <w:t>Insérez l</w:t>
            </w:r>
            <w:r w:rsidR="00FC6858">
              <w:t>e Podcast MP3</w:t>
            </w:r>
            <w:r w:rsidRPr="00C14511">
              <w:t xml:space="preserve"> de présentation de la </w:t>
            </w:r>
            <w:proofErr w:type="spellStart"/>
            <w:r w:rsidRPr="00C14511">
              <w:t>Sablésienne</w:t>
            </w:r>
            <w:proofErr w:type="spellEnd"/>
            <w:r w:rsidRPr="00C14511">
              <w:t xml:space="preserve"> dans la page </w:t>
            </w:r>
            <w:r w:rsidRPr="00C14511">
              <w:rPr>
                <w:b/>
                <w:bCs/>
              </w:rPr>
              <w:t xml:space="preserve">« </w:t>
            </w:r>
            <w:r w:rsidR="00D43554">
              <w:rPr>
                <w:b/>
                <w:bCs/>
              </w:rPr>
              <w:t>Blog</w:t>
            </w:r>
            <w:r w:rsidRPr="00C14511">
              <w:rPr>
                <w:b/>
                <w:bCs/>
              </w:rPr>
              <w:t>»</w:t>
            </w:r>
            <w:r w:rsidRPr="00C14511">
              <w:t>.</w:t>
            </w:r>
            <w:r w:rsidR="00E52D4B" w:rsidRPr="00E52D4B">
              <w:rPr>
                <w:rFonts w:ascii="Segoe UI" w:hAnsi="Segoe UI" w:cs="Segoe UI"/>
                <w:color w:val="646970"/>
                <w:sz w:val="18"/>
                <w:szCs w:val="18"/>
                <w:shd w:val="clear" w:color="auto" w:fill="F6F7F7"/>
              </w:rPr>
              <w:t xml:space="preserve"> </w:t>
            </w:r>
          </w:p>
          <w:p w14:paraId="57837F2D" w14:textId="02F1914F" w:rsidR="00C14511" w:rsidRPr="00C14511" w:rsidRDefault="00E52D4B" w:rsidP="00C14511">
            <w:r>
              <w:rPr>
                <w:rFonts w:ascii="Segoe UI" w:hAnsi="Segoe UI" w:cs="Segoe UI"/>
                <w:color w:val="646970"/>
                <w:sz w:val="18"/>
                <w:szCs w:val="18"/>
                <w:shd w:val="clear" w:color="auto" w:fill="F6F7F7"/>
              </w:rPr>
              <w:t>« </w:t>
            </w:r>
            <w:r w:rsidRPr="00E52D4B">
              <w:t> la-sablesienne-des-petits-sables-depuis-60-ans_iIXrbtlW.mp3</w:t>
            </w:r>
            <w:r>
              <w:t> »</w:t>
            </w:r>
          </w:p>
        </w:tc>
      </w:tr>
      <w:tr w:rsidR="00C14511" w:rsidRPr="00C14511" w14:paraId="41CD75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7124B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5B6AB" w14:textId="0040DA4F" w:rsidR="00C14511" w:rsidRPr="00C14511" w:rsidRDefault="00C14511" w:rsidP="00C14511">
            <w:r w:rsidRPr="00C14511">
              <w:t xml:space="preserve">Ajoutez </w:t>
            </w:r>
            <w:r w:rsidR="00D43554">
              <w:t>en entête un bouton avec</w:t>
            </w:r>
            <w:r w:rsidRPr="00C14511">
              <w:t xml:space="preserve"> le lien vers la page d'accueil du site </w:t>
            </w:r>
            <w:r w:rsidR="00E52D4B">
              <w:t xml:space="preserve">Officiel la </w:t>
            </w:r>
            <w:proofErr w:type="spellStart"/>
            <w:r w:rsidR="00E52D4B">
              <w:t>sablesienne</w:t>
            </w:r>
            <w:proofErr w:type="spellEnd"/>
            <w:r w:rsidRPr="00C14511">
              <w:rPr>
                <w:b/>
                <w:bCs/>
              </w:rPr>
              <w:t xml:space="preserve"> »</w:t>
            </w:r>
            <w:r w:rsidRPr="00C14511">
              <w:t>.</w:t>
            </w:r>
          </w:p>
        </w:tc>
      </w:tr>
      <w:tr w:rsidR="00C14511" w:rsidRPr="00C14511" w14:paraId="153EF5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E65AA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ECB6D" w14:textId="77777777" w:rsidR="00C14511" w:rsidRPr="00C14511" w:rsidRDefault="00C14511" w:rsidP="00C14511">
            <w:r w:rsidRPr="00C14511">
              <w:t xml:space="preserve">Créez la catégorie </w:t>
            </w:r>
            <w:r w:rsidRPr="00C14511">
              <w:rPr>
                <w:b/>
                <w:bCs/>
              </w:rPr>
              <w:t>« Nos récompenses »</w:t>
            </w:r>
            <w:r w:rsidRPr="00C14511">
              <w:t xml:space="preserve"> en veillant à son référencement.</w:t>
            </w:r>
          </w:p>
        </w:tc>
      </w:tr>
      <w:tr w:rsidR="00C14511" w:rsidRPr="00C14511" w14:paraId="393FB4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D9A6E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CA482D" w14:textId="77777777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fil d'Ariane</w:t>
            </w:r>
            <w:r w:rsidRPr="00C14511">
              <w:t xml:space="preserve"> après l'en-tête.</w:t>
            </w:r>
          </w:p>
        </w:tc>
      </w:tr>
    </w:tbl>
    <w:p w14:paraId="5BFC5748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G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7799"/>
      </w:tblGrid>
      <w:tr w:rsidR="00C14511" w:rsidRPr="00C14511" w14:paraId="17B0485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AD5B9D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A09CE7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42EC61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35C09" w14:textId="77777777" w:rsidR="00C14511" w:rsidRPr="00C14511" w:rsidRDefault="00C14511" w:rsidP="00C14511">
            <w:r w:rsidRPr="00C14511">
              <w:rPr>
                <w:b/>
                <w:bCs/>
              </w:rPr>
              <w:t>Annexe 1 : Célébration de la fin des classes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8F6BA" w14:textId="4376574C" w:rsidR="00C14511" w:rsidRDefault="00C14511" w:rsidP="00C14511">
            <w:r w:rsidRPr="00C14511">
              <w:rPr>
                <w:b/>
                <w:bCs/>
              </w:rPr>
              <w:t>Date/Heure :</w:t>
            </w:r>
            <w:r w:rsidRPr="00C14511">
              <w:t xml:space="preserve"> Samedi 2</w:t>
            </w:r>
            <w:r w:rsidR="00E52D4B">
              <w:t>7</w:t>
            </w:r>
            <w:r w:rsidRPr="00C14511">
              <w:t xml:space="preserve"> juin de 9h30 à 12h30. </w:t>
            </w:r>
          </w:p>
          <w:p w14:paraId="0BA16B9D" w14:textId="77777777" w:rsidR="00C14511" w:rsidRDefault="00C14511" w:rsidP="00C14511">
            <w:r w:rsidRPr="00C14511">
              <w:rPr>
                <w:b/>
                <w:bCs/>
              </w:rPr>
              <w:t>Lieu :</w:t>
            </w:r>
            <w:r w:rsidRPr="00C14511">
              <w:t xml:space="preserve"> À la biscuiterie, 1 Avenue Jean Monnet à Sablé-sur-Sarthe. </w:t>
            </w:r>
            <w:r w:rsidRPr="00C14511">
              <w:rPr>
                <w:b/>
                <w:bCs/>
              </w:rPr>
              <w:t>Programme :</w:t>
            </w:r>
            <w:r w:rsidRPr="00C14511">
              <w:t xml:space="preserve"> Chasse gourmande, Ateliers enfants (« Décore ton petit Sablé », « Dessine ton Petit Sablé »), Grand Jeu (Juste poids). </w:t>
            </w:r>
          </w:p>
          <w:p w14:paraId="277EB4D7" w14:textId="203E286C" w:rsidR="00C14511" w:rsidRPr="00C14511" w:rsidRDefault="00C14511" w:rsidP="00C14511">
            <w:r w:rsidRPr="00C14511">
              <w:rPr>
                <w:b/>
                <w:bCs/>
              </w:rPr>
              <w:t>Animations gratuites et sans inscription.</w:t>
            </w:r>
          </w:p>
        </w:tc>
      </w:tr>
      <w:tr w:rsidR="00C14511" w:rsidRPr="00C14511" w14:paraId="646C71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F1A28" w14:textId="77777777" w:rsidR="00C14511" w:rsidRPr="00C14511" w:rsidRDefault="00C14511" w:rsidP="00C14511">
            <w:r w:rsidRPr="00C14511">
              <w:rPr>
                <w:b/>
                <w:bCs/>
              </w:rPr>
              <w:t>Annexe 2 : Lien partenaire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B11F3" w14:textId="48AB040B" w:rsidR="00C14511" w:rsidRPr="00C14511" w:rsidRDefault="00C14511" w:rsidP="00C14511">
            <w:r w:rsidRPr="00C14511">
              <w:t xml:space="preserve">Le lien devra renvoyer vers : </w:t>
            </w:r>
            <w:r w:rsidR="00E52D4B" w:rsidRPr="00E52D4B">
              <w:t>https://sablesienne.com/</w:t>
            </w:r>
          </w:p>
        </w:tc>
      </w:tr>
    </w:tbl>
    <w:p w14:paraId="513CCAFC" w14:textId="77777777" w:rsidR="00C14511" w:rsidRPr="00C14511" w:rsidRDefault="00000000" w:rsidP="00C14511">
      <w:r>
        <w:pict w14:anchorId="43A40E8C">
          <v:rect id="_x0000_i1027" style="width:0;height:1.5pt" o:hralign="center" o:hrstd="t" o:hrnoshade="t" o:hr="t" fillcolor="gray" stroked="f"/>
        </w:pict>
      </w:r>
    </w:p>
    <w:p w14:paraId="6390B948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31E23C7" w14:textId="143260B2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4</w:t>
      </w:r>
    </w:p>
    <w:p w14:paraId="61C23954" w14:textId="77777777" w:rsidR="009F4F4D" w:rsidRDefault="009F4F4D" w:rsidP="00C14511">
      <w:pPr>
        <w:rPr>
          <w:b/>
          <w:bCs/>
        </w:rPr>
      </w:pPr>
    </w:p>
    <w:p w14:paraId="6180B56D" w14:textId="494B1DC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I (Initial - Série 2024)</w:t>
      </w:r>
    </w:p>
    <w:p w14:paraId="21BCFEAD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79A8F44F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82F1C9" w14:textId="5ECB9F97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829C0A" w14:textId="51AFC2A9" w:rsidR="00C14511" w:rsidRPr="00C14511" w:rsidRDefault="00C14511" w:rsidP="00C14511"/>
        </w:tc>
      </w:tr>
      <w:tr w:rsidR="00C14511" w:rsidRPr="00C14511" w14:paraId="7E3B00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B1823E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DE74FD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les </w:t>
            </w:r>
            <w:r w:rsidRPr="00C14511">
              <w:rPr>
                <w:b/>
                <w:bCs/>
              </w:rPr>
              <w:t>lieux de vente</w:t>
            </w:r>
            <w:r w:rsidRPr="00C14511">
              <w:t xml:space="preserve"> des produits La </w:t>
            </w:r>
            <w:proofErr w:type="spellStart"/>
            <w:r w:rsidRPr="00C14511">
              <w:t>Sablésienne</w:t>
            </w:r>
            <w:proofErr w:type="spellEnd"/>
            <w:r w:rsidRPr="00C14511">
              <w:t xml:space="preserve"> (magasins d'usine, site marchand). Vous veillerez au soin de la structure et au référencement. Publiez l'article.</w:t>
            </w:r>
          </w:p>
        </w:tc>
      </w:tr>
      <w:tr w:rsidR="00C14511" w:rsidRPr="00C14511" w14:paraId="12B7B4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B37E0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B58BA" w14:textId="77777777" w:rsidR="00C14511" w:rsidRPr="00C14511" w:rsidRDefault="00C14511" w:rsidP="00C14511">
            <w:r w:rsidRPr="00C14511">
              <w:t xml:space="preserve">Créez un </w:t>
            </w:r>
            <w:r w:rsidRPr="00C14511">
              <w:rPr>
                <w:b/>
                <w:bCs/>
              </w:rPr>
              <w:t>pop-up</w:t>
            </w:r>
            <w:r w:rsidRPr="00C14511">
              <w:t xml:space="preserve"> qui informe sur la livraison en 5 jours en France métropolitaine.</w:t>
            </w:r>
          </w:p>
        </w:tc>
      </w:tr>
      <w:tr w:rsidR="00C14511" w:rsidRPr="00C14511" w14:paraId="76EB74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A4F4BD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4DCE2D" w14:textId="77777777" w:rsidR="00C14511" w:rsidRPr="00C14511" w:rsidRDefault="00C14511" w:rsidP="00C14511">
            <w:r w:rsidRPr="00C14511">
              <w:t xml:space="preserve">Mettez à jour le </w:t>
            </w:r>
            <w:r w:rsidRPr="00C14511">
              <w:rPr>
                <w:b/>
                <w:bCs/>
              </w:rPr>
              <w:t>logo et l'icône</w:t>
            </w:r>
            <w:r w:rsidRPr="00C14511">
              <w:t xml:space="preserve"> du site.</w:t>
            </w:r>
          </w:p>
        </w:tc>
      </w:tr>
      <w:tr w:rsidR="00C14511" w:rsidRPr="00C14511" w14:paraId="304AB2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D4EEC3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D897F7" w14:textId="77777777" w:rsidR="00C14511" w:rsidRPr="00C14511" w:rsidRDefault="00C14511" w:rsidP="00C14511">
            <w:r w:rsidRPr="00C14511">
              <w:t xml:space="preserve">Insérez la nouvelle page </w:t>
            </w:r>
            <w:r w:rsidRPr="00C14511">
              <w:rPr>
                <w:b/>
                <w:bCs/>
              </w:rPr>
              <w:t>« Nos engagements »</w:t>
            </w:r>
            <w:r w:rsidRPr="00C14511">
              <w:t xml:space="preserve"> dans le menu principal.</w:t>
            </w:r>
          </w:p>
        </w:tc>
      </w:tr>
      <w:tr w:rsidR="00C14511" w:rsidRPr="00C14511" w14:paraId="150586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EB530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9C05E" w14:textId="77777777" w:rsidR="00C14511" w:rsidRPr="00C14511" w:rsidRDefault="00C14511" w:rsidP="00C14511">
            <w:r w:rsidRPr="00C14511">
              <w:t xml:space="preserve">Répondez au commentaire de </w:t>
            </w:r>
            <w:r w:rsidRPr="00C14511">
              <w:rPr>
                <w:b/>
                <w:bCs/>
              </w:rPr>
              <w:t>Didier Alphonse</w:t>
            </w:r>
            <w:r w:rsidRPr="00C14511">
              <w:t xml:space="preserve"> publié dans l'article « Le Sablé Nature, c'est l'été ».</w:t>
            </w:r>
          </w:p>
        </w:tc>
      </w:tr>
    </w:tbl>
    <w:p w14:paraId="0FF39702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7212"/>
      </w:tblGrid>
      <w:tr w:rsidR="00C14511" w:rsidRPr="00C14511" w14:paraId="4A10A8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4E0C0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5EE1FE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25EC6B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1529E" w14:textId="77777777" w:rsidR="00C14511" w:rsidRPr="00C14511" w:rsidRDefault="00C14511" w:rsidP="00C14511">
            <w:r w:rsidRPr="00C14511">
              <w:rPr>
                <w:b/>
                <w:bCs/>
              </w:rPr>
              <w:t xml:space="preserve">Annexe 1 : Où acheter les produits La </w:t>
            </w:r>
            <w:proofErr w:type="spellStart"/>
            <w:r w:rsidRPr="00C14511">
              <w:rPr>
                <w:b/>
                <w:bCs/>
              </w:rPr>
              <w:t>Sablésienne</w:t>
            </w:r>
            <w:proofErr w:type="spellEnd"/>
            <w:r w:rsidRPr="00C14511">
              <w:rPr>
                <w:b/>
                <w:bCs/>
              </w:rPr>
              <w:t xml:space="preserve">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DE57C" w14:textId="77777777" w:rsidR="00C14511" w:rsidRDefault="00C14511" w:rsidP="00C14511">
            <w:r w:rsidRPr="00C14511">
              <w:rPr>
                <w:b/>
                <w:bCs/>
              </w:rPr>
              <w:t>Produits :</w:t>
            </w:r>
            <w:r w:rsidRPr="00C14511">
              <w:t xml:space="preserve"> Biscuits artisanaux, chocolats faits maison, pur beurre frais. </w:t>
            </w:r>
            <w:r w:rsidRPr="00C14511">
              <w:rPr>
                <w:b/>
                <w:bCs/>
              </w:rPr>
              <w:t>Magasins :</w:t>
            </w:r>
            <w:r w:rsidRPr="00C14511">
              <w:t xml:space="preserve"> Magasin d'usine (Sablé-sur-Sarthe), Angers, Le Mans. </w:t>
            </w:r>
          </w:p>
          <w:p w14:paraId="6FD0347F" w14:textId="23300DC6" w:rsidR="00C14511" w:rsidRDefault="00C14511" w:rsidP="00C14511">
            <w:r w:rsidRPr="00C14511">
              <w:rPr>
                <w:b/>
                <w:bCs/>
              </w:rPr>
              <w:t>Site marchand :</w:t>
            </w:r>
            <w:r w:rsidRPr="00C14511">
              <w:t xml:space="preserve"> </w:t>
            </w:r>
            <w:hyperlink r:id="rId5" w:history="1">
              <w:r w:rsidR="00E52D4B" w:rsidRPr="00C14511">
                <w:rPr>
                  <w:rStyle w:val="Lienhypertexte"/>
                </w:rPr>
                <w:t>http://lasablesienne.ndrc.ac-clermont.fr</w:t>
              </w:r>
            </w:hyperlink>
            <w:r w:rsidRPr="00C14511">
              <w:t xml:space="preserve">. </w:t>
            </w:r>
          </w:p>
          <w:p w14:paraId="256B7175" w14:textId="20797D7F" w:rsidR="00C14511" w:rsidRPr="00C14511" w:rsidRDefault="00C14511" w:rsidP="00C14511">
            <w:r w:rsidRPr="00C14511">
              <w:rPr>
                <w:b/>
                <w:bCs/>
              </w:rPr>
              <w:t>Services :</w:t>
            </w:r>
            <w:r w:rsidRPr="00C14511">
              <w:t xml:space="preserve"> Idées cadeaux, coffrets, boites métal, carte message personnalisée, </w:t>
            </w:r>
            <w:r w:rsidRPr="00C14511">
              <w:rPr>
                <w:b/>
                <w:bCs/>
              </w:rPr>
              <w:t>livraison en 5 jours en France métropolitaine</w:t>
            </w:r>
            <w:r w:rsidRPr="00C14511">
              <w:t>.</w:t>
            </w:r>
          </w:p>
        </w:tc>
      </w:tr>
    </w:tbl>
    <w:p w14:paraId="32799ADF" w14:textId="77777777" w:rsidR="00C14511" w:rsidRPr="00C14511" w:rsidRDefault="00000000" w:rsidP="00C14511">
      <w:r>
        <w:pict w14:anchorId="07CEE468">
          <v:rect id="_x0000_i1028" style="width:0;height:1.5pt" o:hralign="center" o:hrstd="t" o:hrnoshade="t" o:hr="t" fillcolor="gray" stroked="f"/>
        </w:pict>
      </w:r>
    </w:p>
    <w:p w14:paraId="05AF4C95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5D060DF" w14:textId="0EC3A590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5</w:t>
      </w:r>
    </w:p>
    <w:p w14:paraId="2D5F230C" w14:textId="77777777" w:rsidR="009F4F4D" w:rsidRDefault="009F4F4D" w:rsidP="00C14511">
      <w:pPr>
        <w:rPr>
          <w:b/>
          <w:bCs/>
        </w:rPr>
      </w:pPr>
    </w:p>
    <w:p w14:paraId="283D0F7D" w14:textId="4C6A843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K (Initial - Série 2024)</w:t>
      </w:r>
    </w:p>
    <w:p w14:paraId="4987F691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4EAD7500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0AEF72" w14:textId="1FE7F623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90A8EE" w14:textId="44B647A9" w:rsidR="00C14511" w:rsidRPr="00C14511" w:rsidRDefault="00C14511" w:rsidP="00C14511"/>
        </w:tc>
      </w:tr>
      <w:tr w:rsidR="00C14511" w:rsidRPr="00C14511" w14:paraId="18FDFA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E4D80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012CB" w14:textId="77777777" w:rsidR="00C14511" w:rsidRPr="00C14511" w:rsidRDefault="00C14511" w:rsidP="00C14511">
            <w:r w:rsidRPr="00C14511">
              <w:t xml:space="preserve">Rédigez une page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le </w:t>
            </w:r>
            <w:r w:rsidRPr="00C14511">
              <w:rPr>
                <w:b/>
                <w:bCs/>
              </w:rPr>
              <w:t>nouveau partenaire : L'Épicurien</w:t>
            </w:r>
            <w:r w:rsidRPr="00C14511">
              <w:t>. Vous veillerez au soin de la structure et au référencement. Publiez la page.</w:t>
            </w:r>
          </w:p>
        </w:tc>
      </w:tr>
      <w:tr w:rsidR="00C14511" w:rsidRPr="00C14511" w14:paraId="7D89D6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235C8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6196A" w14:textId="77777777" w:rsidR="00C14511" w:rsidRPr="00C14511" w:rsidRDefault="00C14511" w:rsidP="00C14511">
            <w:r w:rsidRPr="00C14511">
              <w:t xml:space="preserve">Créez et affichez la catégorie </w:t>
            </w:r>
            <w:r w:rsidRPr="00C14511">
              <w:rPr>
                <w:b/>
                <w:bCs/>
              </w:rPr>
              <w:t>« Partenariats »</w:t>
            </w:r>
            <w:r w:rsidRPr="00C14511">
              <w:t xml:space="preserve"> dans le menu.</w:t>
            </w:r>
          </w:p>
        </w:tc>
      </w:tr>
      <w:tr w:rsidR="00C14511" w:rsidRPr="00C14511" w14:paraId="14A4C8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A4BF4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0951A" w14:textId="77777777" w:rsidR="00C14511" w:rsidRPr="00C14511" w:rsidRDefault="00C14511" w:rsidP="00C14511">
            <w:r w:rsidRPr="00C14511">
              <w:t xml:space="preserve">Modifiez le réglage de la page d'accueil en choisissant la page </w:t>
            </w:r>
            <w:r w:rsidRPr="00C14511">
              <w:rPr>
                <w:b/>
                <w:bCs/>
              </w:rPr>
              <w:t>« Blog »</w:t>
            </w:r>
            <w:r w:rsidRPr="00C14511">
              <w:t xml:space="preserve"> en tant que page d'accueil.</w:t>
            </w:r>
          </w:p>
        </w:tc>
      </w:tr>
      <w:tr w:rsidR="00C14511" w:rsidRPr="00C14511" w14:paraId="3F4A54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DEB31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246BD9" w14:textId="77777777" w:rsidR="00C14511" w:rsidRPr="00C14511" w:rsidRDefault="00C14511" w:rsidP="00C14511">
            <w:r w:rsidRPr="00C14511">
              <w:t xml:space="preserve">Insérez le </w:t>
            </w:r>
            <w:r w:rsidRPr="00C14511">
              <w:rPr>
                <w:b/>
                <w:bCs/>
              </w:rPr>
              <w:t>calendrier</w:t>
            </w:r>
            <w:r w:rsidRPr="00C14511">
              <w:t xml:space="preserve"> dans la colonne latérale.</w:t>
            </w:r>
          </w:p>
        </w:tc>
      </w:tr>
      <w:tr w:rsidR="00C14511" w:rsidRPr="00C14511" w14:paraId="5DA9B8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21967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53B1D" w14:textId="77777777" w:rsidR="00C14511" w:rsidRPr="00C14511" w:rsidRDefault="00C14511" w:rsidP="00C14511">
            <w:r w:rsidRPr="00C14511">
              <w:t xml:space="preserve">Mettez en avant le commentaire de </w:t>
            </w:r>
            <w:r w:rsidRPr="00C14511">
              <w:rPr>
                <w:b/>
                <w:bCs/>
              </w:rPr>
              <w:t>Didier Alphonse</w:t>
            </w:r>
            <w:r w:rsidRPr="00C14511">
              <w:t xml:space="preserve"> publié dans l'article « Le Sablé Nature, c'est l'été » en le positionnant en haut de la page </w:t>
            </w:r>
            <w:r w:rsidRPr="00C14511">
              <w:rPr>
                <w:b/>
                <w:bCs/>
              </w:rPr>
              <w:t>« Accueil »</w:t>
            </w:r>
            <w:r w:rsidRPr="00C14511">
              <w:t>.</w:t>
            </w:r>
          </w:p>
        </w:tc>
      </w:tr>
    </w:tbl>
    <w:p w14:paraId="531049F9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7403"/>
      </w:tblGrid>
      <w:tr w:rsidR="00C14511" w:rsidRPr="00C14511" w14:paraId="20001CF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2B3CB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84086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2A63BC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64D440" w14:textId="77777777" w:rsidR="00C14511" w:rsidRPr="00C14511" w:rsidRDefault="00C14511" w:rsidP="00C14511">
            <w:r w:rsidRPr="00C14511">
              <w:rPr>
                <w:b/>
                <w:bCs/>
              </w:rPr>
              <w:t>Annexe 1 : L'Épicurien, notre nouveau partenaire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4988E" w14:textId="77777777" w:rsidR="00C14511" w:rsidRDefault="00C14511" w:rsidP="00C14511">
            <w:r w:rsidRPr="00C14511">
              <w:rPr>
                <w:b/>
                <w:bCs/>
              </w:rPr>
              <w:t>Historique :</w:t>
            </w:r>
            <w:r w:rsidRPr="00C14511">
              <w:t xml:space="preserve"> Maître artisan confiturier situé à Le Bosc (Languedoc-Roussillon) depuis plus de 30 ans. Dirigé par deux frères (Xavier et Benoît GANDON). </w:t>
            </w:r>
          </w:p>
          <w:p w14:paraId="6E9BAF05" w14:textId="77777777" w:rsidR="00C14511" w:rsidRDefault="00C14511" w:rsidP="00C14511">
            <w:r w:rsidRPr="00C14511">
              <w:rPr>
                <w:b/>
                <w:bCs/>
              </w:rPr>
              <w:t>Produits :</w:t>
            </w:r>
            <w:r w:rsidRPr="00C14511">
              <w:t xml:space="preserve"> Confitures (cuisson au chaudron), pestos, tapenades, chutneys, vinaigres. Préparations majoritairement végétariennes et sans allergène. </w:t>
            </w:r>
          </w:p>
          <w:p w14:paraId="507AB554" w14:textId="77777777" w:rsidR="00C14511" w:rsidRDefault="00C14511" w:rsidP="00C14511">
            <w:r w:rsidRPr="00C14511">
              <w:rPr>
                <w:b/>
                <w:bCs/>
              </w:rPr>
              <w:t>Slogan :</w:t>
            </w:r>
            <w:r w:rsidRPr="00C14511">
              <w:t xml:space="preserve"> « Ce n'est pas parce que manger est un acte quotidien qu'il doit être ordinaire. » </w:t>
            </w:r>
          </w:p>
          <w:p w14:paraId="1A2F79E3" w14:textId="6596424F" w:rsidR="00C14511" w:rsidRPr="00C14511" w:rsidRDefault="00C14511" w:rsidP="00C14511">
            <w:r w:rsidRPr="00C14511">
              <w:rPr>
                <w:b/>
                <w:bCs/>
              </w:rPr>
              <w:t>Site partenaire :</w:t>
            </w:r>
            <w:r w:rsidRPr="00C14511">
              <w:t xml:space="preserve"> http://partenaire.ndrc.ac-clermont.fr/</w:t>
            </w:r>
          </w:p>
        </w:tc>
      </w:tr>
    </w:tbl>
    <w:p w14:paraId="3FC301B0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AF07FA3" w14:textId="36BD211F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6</w:t>
      </w:r>
    </w:p>
    <w:p w14:paraId="3199236B" w14:textId="77777777" w:rsidR="009F4F4D" w:rsidRDefault="009F4F4D" w:rsidP="00C14511">
      <w:pPr>
        <w:rPr>
          <w:b/>
          <w:bCs/>
        </w:rPr>
      </w:pPr>
    </w:p>
    <w:p w14:paraId="7B7AF94E" w14:textId="02B33F89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B (Revisité )</w:t>
      </w:r>
    </w:p>
    <w:p w14:paraId="37BB3161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6380C5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9B6DD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9305A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présente et fasse la promotion de </w:t>
            </w:r>
            <w:r w:rsidRPr="00C14511">
              <w:rPr>
                <w:b/>
                <w:bCs/>
              </w:rPr>
              <w:t>l'Atelier de fabrication de sablés</w:t>
            </w:r>
            <w:r w:rsidRPr="00C14511">
              <w:t>. Vous veillerez au soin de la structure, à la qualité de la rédaction, à la variété des blocs/médias utilisés et au référencement. Publiez l'article.</w:t>
            </w:r>
          </w:p>
        </w:tc>
      </w:tr>
      <w:tr w:rsidR="00C14511" w:rsidRPr="00C14511" w14:paraId="2FC0E0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3CA07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A4DA1" w14:textId="6A4C9BD0" w:rsidR="00C14511" w:rsidRPr="00C14511" w:rsidRDefault="00C14511" w:rsidP="00C14511">
            <w:r w:rsidRPr="00C14511">
              <w:t xml:space="preserve">Ajoutez un </w:t>
            </w:r>
            <w:r w:rsidRPr="00C14511">
              <w:rPr>
                <w:b/>
                <w:bCs/>
              </w:rPr>
              <w:t>compte à rebours</w:t>
            </w:r>
            <w:r w:rsidRPr="00C14511">
              <w:t xml:space="preserve"> en haut de la page </w:t>
            </w:r>
            <w:r w:rsidR="00D43554">
              <w:t>BLOG</w:t>
            </w:r>
            <w:r w:rsidRPr="00C14511">
              <w:t xml:space="preserve"> affichant uniquement les </w:t>
            </w:r>
            <w:r w:rsidRPr="00C14511">
              <w:rPr>
                <w:b/>
                <w:bCs/>
              </w:rPr>
              <w:t>jours restants</w:t>
            </w:r>
            <w:r w:rsidRPr="00C14511">
              <w:t xml:space="preserve"> avant les </w:t>
            </w:r>
            <w:r w:rsidRPr="00C14511">
              <w:rPr>
                <w:b/>
                <w:bCs/>
              </w:rPr>
              <w:t xml:space="preserve">Journées Portes Ouvertes du </w:t>
            </w:r>
            <w:r w:rsidR="00E52D4B">
              <w:rPr>
                <w:b/>
                <w:bCs/>
              </w:rPr>
              <w:t xml:space="preserve"> SAMEDI </w:t>
            </w:r>
            <w:r w:rsidRPr="00C14511">
              <w:rPr>
                <w:b/>
                <w:bCs/>
              </w:rPr>
              <w:t>2</w:t>
            </w:r>
            <w:r w:rsidR="00E52D4B">
              <w:rPr>
                <w:b/>
                <w:bCs/>
              </w:rPr>
              <w:t>7</w:t>
            </w:r>
            <w:r w:rsidRPr="00C14511">
              <w:rPr>
                <w:b/>
                <w:bCs/>
              </w:rPr>
              <w:t xml:space="preserve"> juin 202</w:t>
            </w:r>
            <w:r w:rsidR="00D43554">
              <w:rPr>
                <w:b/>
                <w:bCs/>
              </w:rPr>
              <w:t>6</w:t>
            </w:r>
            <w:r w:rsidRPr="00C14511">
              <w:t>.</w:t>
            </w:r>
          </w:p>
        </w:tc>
      </w:tr>
      <w:tr w:rsidR="00C14511" w:rsidRPr="00C14511" w14:paraId="3843B8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6B02B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123B6" w14:textId="77777777" w:rsidR="00C14511" w:rsidRPr="00C14511" w:rsidRDefault="00C14511" w:rsidP="00C14511">
            <w:r w:rsidRPr="00C14511">
              <w:t xml:space="preserve">Modifiez l'auteur de l'article </w:t>
            </w:r>
            <w:r w:rsidRPr="00C14511">
              <w:rPr>
                <w:b/>
                <w:bCs/>
              </w:rPr>
              <w:t>« Collection d'Automne »</w:t>
            </w:r>
            <w:r w:rsidRPr="00C14511">
              <w:t xml:space="preserve"> qui a été rédigé par </w:t>
            </w:r>
            <w:r w:rsidRPr="00C14511">
              <w:rPr>
                <w:b/>
                <w:bCs/>
              </w:rPr>
              <w:t xml:space="preserve">Alain </w:t>
            </w:r>
            <w:proofErr w:type="spellStart"/>
            <w:r w:rsidRPr="00C14511">
              <w:rPr>
                <w:b/>
                <w:bCs/>
              </w:rPr>
              <w:t>Honnold</w:t>
            </w:r>
            <w:proofErr w:type="spellEnd"/>
            <w:r w:rsidRPr="00C14511">
              <w:t>.</w:t>
            </w:r>
          </w:p>
        </w:tc>
      </w:tr>
      <w:tr w:rsidR="00C14511" w:rsidRPr="00C14511" w14:paraId="5C57A4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B3B2F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EA44A0" w14:textId="77777777" w:rsidR="00C14511" w:rsidRPr="00C14511" w:rsidRDefault="00C14511" w:rsidP="00C14511">
            <w:r w:rsidRPr="00C14511">
              <w:t xml:space="preserve">Complétez la zone </w:t>
            </w:r>
            <w:r w:rsidRPr="00C14511">
              <w:rPr>
                <w:b/>
                <w:bCs/>
              </w:rPr>
              <w:t>« Nous contacter »</w:t>
            </w:r>
            <w:r w:rsidRPr="00C14511">
              <w:t xml:space="preserve"> du pied de page principal avec les horaires du service client.</w:t>
            </w:r>
          </w:p>
        </w:tc>
      </w:tr>
      <w:tr w:rsidR="00C14511" w:rsidRPr="00C14511" w14:paraId="7F7A57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3DCFE8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DC5CE" w14:textId="77777777" w:rsidR="00C14511" w:rsidRPr="00C14511" w:rsidRDefault="00C14511" w:rsidP="00C14511">
            <w:r w:rsidRPr="00C14511">
              <w:t>Créez le compte d'</w:t>
            </w:r>
            <w:r w:rsidRPr="00C14511">
              <w:rPr>
                <w:b/>
                <w:bCs/>
              </w:rPr>
              <w:t>Alain Aulagnier</w:t>
            </w:r>
            <w:r w:rsidRPr="00C14511">
              <w:t xml:space="preserve"> avec la mission de pouvoir </w:t>
            </w:r>
            <w:r w:rsidRPr="00C14511">
              <w:rPr>
                <w:b/>
                <w:bCs/>
              </w:rPr>
              <w:t>corriger et publier toutes les publications</w:t>
            </w:r>
            <w:r w:rsidRPr="00C14511">
              <w:t>.</w:t>
            </w:r>
          </w:p>
        </w:tc>
      </w:tr>
    </w:tbl>
    <w:p w14:paraId="137A2BBA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B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953"/>
      </w:tblGrid>
      <w:tr w:rsidR="00C14511" w:rsidRPr="00C14511" w14:paraId="4B16AF9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C3ABD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963908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1B456B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BED5B" w14:textId="77777777" w:rsidR="00C14511" w:rsidRPr="00C14511" w:rsidRDefault="00C14511" w:rsidP="00C14511">
            <w:r w:rsidRPr="00C14511">
              <w:rPr>
                <w:b/>
                <w:bCs/>
              </w:rPr>
              <w:t>Annexe 1 : Consignes article Atelier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D954D" w14:textId="77777777" w:rsidR="00C14511" w:rsidRPr="00C14511" w:rsidRDefault="00C14511" w:rsidP="00C14511">
            <w:r w:rsidRPr="00C14511">
              <w:rPr>
                <w:b/>
                <w:bCs/>
              </w:rPr>
              <w:t>Objectif :</w:t>
            </w:r>
            <w:r w:rsidRPr="00C14511">
              <w:t xml:space="preserve"> promouvoir l'atelier de fabrication. </w:t>
            </w:r>
            <w:r w:rsidRPr="00C14511">
              <w:rPr>
                <w:b/>
                <w:bCs/>
              </w:rPr>
              <w:t>Éléments :</w:t>
            </w:r>
            <w:r w:rsidRPr="00C14511">
              <w:t xml:space="preserve"> Authenticité, Gourmandise (beurre frais), Expérience (pétrir, décorer), Durée 1h30, Repartir avec ses créations. </w:t>
            </w:r>
            <w:r w:rsidRPr="00C14511">
              <w:rPr>
                <w:b/>
                <w:bCs/>
              </w:rPr>
              <w:t>Lien page de réservation :</w:t>
            </w:r>
            <w:r w:rsidRPr="00C14511">
              <w:t xml:space="preserve"> https://atelier.sablesienne.fr</w:t>
            </w:r>
          </w:p>
        </w:tc>
      </w:tr>
      <w:tr w:rsidR="00C14511" w:rsidRPr="00C14511" w14:paraId="01147E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30BD55" w14:textId="77777777" w:rsidR="00C14511" w:rsidRPr="00C14511" w:rsidRDefault="00C14511" w:rsidP="00C14511">
            <w:r w:rsidRPr="00C14511">
              <w:rPr>
                <w:b/>
                <w:bCs/>
              </w:rPr>
              <w:t>Annexe 2 : Informations de l'entreprise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C5778" w14:textId="77777777" w:rsidR="00C14511" w:rsidRPr="00C14511" w:rsidRDefault="00C14511" w:rsidP="00C14511">
            <w:r w:rsidRPr="00C14511">
              <w:t xml:space="preserve">Service client joignable de </w:t>
            </w:r>
            <w:r w:rsidRPr="00C14511">
              <w:rPr>
                <w:b/>
                <w:bCs/>
              </w:rPr>
              <w:t>9 h à 17 h, du lundi au vendredi</w:t>
            </w:r>
            <w:r w:rsidRPr="00C14511">
              <w:t>.</w:t>
            </w:r>
          </w:p>
        </w:tc>
      </w:tr>
      <w:tr w:rsidR="00C14511" w:rsidRPr="00C14511" w14:paraId="1EF217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68BB0" w14:textId="77777777" w:rsidR="00C14511" w:rsidRPr="00C14511" w:rsidRDefault="00C14511" w:rsidP="00C14511">
            <w:r w:rsidRPr="00C14511">
              <w:rPr>
                <w:b/>
                <w:bCs/>
              </w:rPr>
              <w:t>Annexe 3 : Informations nouveau compte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43DE3" w14:textId="77777777" w:rsidR="00C14511" w:rsidRDefault="00C14511" w:rsidP="00C14511">
            <w:r w:rsidRPr="00C14511">
              <w:rPr>
                <w:b/>
                <w:bCs/>
              </w:rPr>
              <w:t>Prénom/Nom :</w:t>
            </w:r>
            <w:r w:rsidRPr="00C14511">
              <w:t xml:space="preserve"> Alain Aulagnier. </w:t>
            </w:r>
          </w:p>
          <w:p w14:paraId="5180C215" w14:textId="77777777" w:rsidR="00C14511" w:rsidRDefault="00C14511" w:rsidP="00C14511">
            <w:r w:rsidRPr="00C14511">
              <w:rPr>
                <w:b/>
                <w:bCs/>
              </w:rPr>
              <w:t>Mission :</w:t>
            </w:r>
            <w:r w:rsidRPr="00C14511">
              <w:t xml:space="preserve"> corriger et publier toutes les publications </w:t>
            </w:r>
          </w:p>
          <w:p w14:paraId="1E11A020" w14:textId="6A0973DC" w:rsidR="00C14511" w:rsidRDefault="00C14511" w:rsidP="00C14511">
            <w:r w:rsidRPr="00C14511">
              <w:t xml:space="preserve"> </w:t>
            </w:r>
            <w:r w:rsidRPr="00C14511">
              <w:rPr>
                <w:b/>
                <w:bCs/>
              </w:rPr>
              <w:t>E-mail :</w:t>
            </w:r>
            <w:r w:rsidRPr="00C14511">
              <w:t xml:space="preserve"> </w:t>
            </w:r>
            <w:hyperlink r:id="rId6" w:history="1">
              <w:r w:rsidRPr="00C14511">
                <w:rPr>
                  <w:rStyle w:val="Lienhypertexte"/>
                </w:rPr>
                <w:t>alain.aulagnier@sablesienne.fr</w:t>
              </w:r>
            </w:hyperlink>
            <w:r w:rsidRPr="00C14511">
              <w:t xml:space="preserve">. </w:t>
            </w:r>
          </w:p>
          <w:p w14:paraId="4F698A79" w14:textId="53A28D40" w:rsidR="00C14511" w:rsidRPr="00C14511" w:rsidRDefault="00C14511" w:rsidP="00C14511">
            <w:r w:rsidRPr="00C14511">
              <w:rPr>
                <w:b/>
                <w:bCs/>
              </w:rPr>
              <w:t>Identifiant :</w:t>
            </w:r>
            <w:r w:rsidRPr="00C14511">
              <w:t xml:space="preserve"> </w:t>
            </w:r>
            <w:proofErr w:type="spellStart"/>
            <w:r w:rsidRPr="00C14511">
              <w:t>Aaulagnier</w:t>
            </w:r>
            <w:proofErr w:type="spellEnd"/>
            <w:r w:rsidRPr="00C14511">
              <w:t xml:space="preserve">. </w:t>
            </w:r>
            <w:r w:rsidRPr="00C14511">
              <w:rPr>
                <w:b/>
                <w:bCs/>
              </w:rPr>
              <w:t>Mot de passe :</w:t>
            </w:r>
            <w:r w:rsidRPr="00C14511">
              <w:t xml:space="preserve"> alainA2025.</w:t>
            </w:r>
          </w:p>
        </w:tc>
      </w:tr>
    </w:tbl>
    <w:p w14:paraId="113AA7A9" w14:textId="4039701F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68F3D56" w14:textId="20AF5184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7</w:t>
      </w:r>
    </w:p>
    <w:p w14:paraId="151DA019" w14:textId="267F163C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C (Revisité )</w:t>
      </w:r>
    </w:p>
    <w:p w14:paraId="2C9396AE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34D10B8C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086282" w14:textId="764B2B0B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7F224" w14:textId="20DA6B18" w:rsidR="00C14511" w:rsidRPr="00C14511" w:rsidRDefault="00C14511" w:rsidP="00C14511"/>
        </w:tc>
      </w:tr>
      <w:tr w:rsidR="00C14511" w:rsidRPr="00C14511" w14:paraId="7710D0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4C3BD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6073E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relatif à la participation au </w:t>
            </w:r>
            <w:r w:rsidRPr="00C14511">
              <w:rPr>
                <w:b/>
                <w:bCs/>
              </w:rPr>
              <w:t>Salon International de l'Agriculture, Pavillon Gourmand</w:t>
            </w:r>
            <w:r w:rsidRPr="00C14511">
              <w:t>. Vous veillerez au soin de la structure, à la qualité de la rédaction, à la variété des blocs/médias utilisés et au référencement. Publiez l'article.</w:t>
            </w:r>
          </w:p>
        </w:tc>
      </w:tr>
      <w:tr w:rsidR="00C14511" w:rsidRPr="00C14511" w14:paraId="53D29A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237AE8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2EF74F" w14:textId="6D1624E2" w:rsidR="00C14511" w:rsidRPr="00C14511" w:rsidRDefault="00C14511" w:rsidP="00C14511">
            <w:r w:rsidRPr="00C14511">
              <w:t xml:space="preserve">Créez un </w:t>
            </w:r>
            <w:r w:rsidRPr="00C14511">
              <w:rPr>
                <w:b/>
                <w:bCs/>
              </w:rPr>
              <w:t>pop-up</w:t>
            </w:r>
            <w:r w:rsidRPr="00C14511">
              <w:t xml:space="preserve"> annonçant l'arrivée de la </w:t>
            </w:r>
            <w:r w:rsidRPr="00C14511">
              <w:rPr>
                <w:b/>
                <w:bCs/>
              </w:rPr>
              <w:t>collection spéciale Pâques 202</w:t>
            </w:r>
            <w:r w:rsidR="0000749B">
              <w:rPr>
                <w:b/>
                <w:bCs/>
              </w:rPr>
              <w:t>6</w:t>
            </w:r>
            <w:r w:rsidRPr="00C14511">
              <w:t xml:space="preserve"> (emballages en forme d'œuf) </w:t>
            </w:r>
            <w:r w:rsidRPr="00C14511">
              <w:rPr>
                <w:b/>
                <w:bCs/>
              </w:rPr>
              <w:t>le 15 mars 202</w:t>
            </w:r>
            <w:r w:rsidR="00D43554">
              <w:rPr>
                <w:b/>
                <w:bCs/>
              </w:rPr>
              <w:t>6</w:t>
            </w:r>
            <w:r w:rsidRPr="00C14511">
              <w:t>.</w:t>
            </w:r>
          </w:p>
        </w:tc>
      </w:tr>
      <w:tr w:rsidR="00C14511" w:rsidRPr="00C14511" w14:paraId="688068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7EADDE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0F76B" w14:textId="77777777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fil d'Ariane</w:t>
            </w:r>
            <w:r w:rsidRPr="00C14511">
              <w:t xml:space="preserve"> après l'en-tête.</w:t>
            </w:r>
          </w:p>
        </w:tc>
      </w:tr>
      <w:tr w:rsidR="00C14511" w:rsidRPr="00C14511" w14:paraId="2E10CF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ABD21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668D6" w14:textId="77777777" w:rsidR="00C14511" w:rsidRPr="00C14511" w:rsidRDefault="00C14511" w:rsidP="00C14511">
            <w:r w:rsidRPr="00C14511">
              <w:t xml:space="preserve">Ajoutez au menu principal la page </w:t>
            </w:r>
            <w:r w:rsidRPr="00C14511">
              <w:rPr>
                <w:b/>
                <w:bCs/>
              </w:rPr>
              <w:t>« Notre Équipe »</w:t>
            </w:r>
            <w:r w:rsidRPr="00C14511">
              <w:t xml:space="preserve"> et la catégorie </w:t>
            </w:r>
            <w:r w:rsidRPr="00C14511">
              <w:rPr>
                <w:b/>
                <w:bCs/>
              </w:rPr>
              <w:t>« Événements »</w:t>
            </w:r>
            <w:r w:rsidRPr="00C14511">
              <w:t>.</w:t>
            </w:r>
          </w:p>
        </w:tc>
      </w:tr>
      <w:tr w:rsidR="00C14511" w:rsidRPr="00C14511" w14:paraId="6CC134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09CF8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2C30B" w14:textId="77777777" w:rsidR="00C14511" w:rsidRPr="00C14511" w:rsidRDefault="00C14511" w:rsidP="00C14511">
            <w:r w:rsidRPr="00C14511">
              <w:t xml:space="preserve">Modifiez les réglages du site afin que les pages du site affichent au plus </w:t>
            </w:r>
            <w:r w:rsidRPr="00C14511">
              <w:rPr>
                <w:b/>
                <w:bCs/>
              </w:rPr>
              <w:t>2 articles</w:t>
            </w:r>
            <w:r w:rsidRPr="00C14511">
              <w:t>.</w:t>
            </w:r>
          </w:p>
        </w:tc>
      </w:tr>
    </w:tbl>
    <w:p w14:paraId="4B089CA5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C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7859"/>
      </w:tblGrid>
      <w:tr w:rsidR="00C14511" w:rsidRPr="00C14511" w14:paraId="2E1AFE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E46FA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5A0EA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568CF8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ECDF8" w14:textId="77777777" w:rsidR="00C14511" w:rsidRPr="00C14511" w:rsidRDefault="00C14511" w:rsidP="00C14511">
            <w:r w:rsidRPr="00C14511">
              <w:rPr>
                <w:b/>
                <w:bCs/>
              </w:rPr>
              <w:t>Annexe 1 : Consignes article 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DFC7E" w14:textId="77777777" w:rsidR="00C14511" w:rsidRDefault="00C14511" w:rsidP="00C14511">
            <w:r w:rsidRPr="00C14511">
              <w:rPr>
                <w:b/>
                <w:bCs/>
              </w:rPr>
              <w:t>Objectif :</w:t>
            </w:r>
            <w:r w:rsidRPr="00C14511">
              <w:t xml:space="preserve"> annoncer la participation au Salon International de l'Agriculture (SIA). </w:t>
            </w:r>
          </w:p>
          <w:p w14:paraId="779996D4" w14:textId="77777777" w:rsidR="00C14511" w:rsidRDefault="00C14511" w:rsidP="00C14511">
            <w:r w:rsidRPr="00C14511">
              <w:rPr>
                <w:b/>
                <w:bCs/>
              </w:rPr>
              <w:t>Éléments :</w:t>
            </w:r>
            <w:r w:rsidRPr="00C14511">
              <w:t xml:space="preserve"> Lieu : Paris, Porte de Versailles. </w:t>
            </w:r>
          </w:p>
          <w:p w14:paraId="53450007" w14:textId="77777777" w:rsidR="00C14511" w:rsidRDefault="00C14511" w:rsidP="00C14511">
            <w:r w:rsidRPr="00C14511">
              <w:t xml:space="preserve">Stand : </w:t>
            </w:r>
            <w:r w:rsidRPr="00C14511">
              <w:rPr>
                <w:b/>
                <w:bCs/>
              </w:rPr>
              <w:t>Hall 3, Allée E, Stand 052</w:t>
            </w:r>
            <w:r w:rsidRPr="00C14511">
              <w:t xml:space="preserve">. Programme : Dégustations, rencontre avec les artisans, démonstrations de moulage de sablés. </w:t>
            </w:r>
          </w:p>
          <w:p w14:paraId="53509C67" w14:textId="5A3C3834" w:rsidR="00C14511" w:rsidRPr="00C14511" w:rsidRDefault="00C14511" w:rsidP="00C14511">
            <w:r w:rsidRPr="00C14511">
              <w:rPr>
                <w:b/>
                <w:bCs/>
              </w:rPr>
              <w:t>Lien vers le site marchand :</w:t>
            </w:r>
            <w:r w:rsidRPr="00C14511">
              <w:t xml:space="preserve"> https://eshop.sablesienne.fr</w:t>
            </w:r>
          </w:p>
        </w:tc>
      </w:tr>
    </w:tbl>
    <w:p w14:paraId="6E8AF96D" w14:textId="77777777" w:rsidR="00C14511" w:rsidRPr="00C14511" w:rsidRDefault="00000000" w:rsidP="00C14511">
      <w:r>
        <w:pict w14:anchorId="65125810">
          <v:rect id="_x0000_i1029" style="width:0;height:1.5pt" o:hralign="center" o:hrstd="t" o:hrnoshade="t" o:hr="t" fillcolor="gray" stroked="f"/>
        </w:pict>
      </w:r>
    </w:p>
    <w:p w14:paraId="0896DC92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E59BA32" w14:textId="38330B83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8</w:t>
      </w:r>
    </w:p>
    <w:p w14:paraId="52CFF0E7" w14:textId="77777777" w:rsidR="009F4F4D" w:rsidRDefault="009F4F4D" w:rsidP="00C14511">
      <w:pPr>
        <w:rPr>
          <w:b/>
          <w:bCs/>
        </w:rPr>
      </w:pPr>
    </w:p>
    <w:p w14:paraId="7BD6E70B" w14:textId="00D6FDB6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K NEW (Revisité )</w:t>
      </w:r>
    </w:p>
    <w:p w14:paraId="7E6A8C53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26EA4012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964BC1" w14:textId="0D7E8D5B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E511D8" w14:textId="3CBF2F18" w:rsidR="00C14511" w:rsidRPr="00C14511" w:rsidRDefault="00C14511" w:rsidP="00C14511"/>
        </w:tc>
      </w:tr>
      <w:tr w:rsidR="00C14511" w:rsidRPr="00C14511" w14:paraId="04DC39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8B9A6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6D73D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expliquant </w:t>
            </w:r>
            <w:r w:rsidRPr="00C14511">
              <w:rPr>
                <w:b/>
                <w:bCs/>
              </w:rPr>
              <w:t>le secret de la cuisson artisanale des sablés</w:t>
            </w:r>
            <w:r w:rsidRPr="00C14511">
              <w:t>. Vous veillerez au soin de la structure, à la qualité de la rédaction, à la variété des blocs/médias utilisés et au référencement. Publiez l'article.</w:t>
            </w:r>
          </w:p>
        </w:tc>
      </w:tr>
      <w:tr w:rsidR="00C14511" w:rsidRPr="00C14511" w14:paraId="7C0F7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1AEE2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EBE82" w14:textId="77777777" w:rsidR="00C14511" w:rsidRPr="00C14511" w:rsidRDefault="00C14511" w:rsidP="00C14511">
            <w:r w:rsidRPr="00C14511">
              <w:t xml:space="preserve">Mettez en avant le </w:t>
            </w:r>
            <w:r w:rsidRPr="00C14511">
              <w:rPr>
                <w:b/>
                <w:bCs/>
              </w:rPr>
              <w:t>Maître Chocolatier du mois (Diego Mendes)</w:t>
            </w:r>
            <w:r w:rsidRPr="00C14511">
              <w:t xml:space="preserve"> dans la page </w:t>
            </w:r>
            <w:r w:rsidRPr="00C14511">
              <w:rPr>
                <w:b/>
                <w:bCs/>
              </w:rPr>
              <w:t>« Nos Valeurs »</w:t>
            </w:r>
            <w:r w:rsidRPr="00C14511">
              <w:t xml:space="preserve"> à l'aide du </w:t>
            </w:r>
            <w:r w:rsidRPr="00C14511">
              <w:rPr>
                <w:b/>
                <w:bCs/>
              </w:rPr>
              <w:t>bloc équipe (Team)</w:t>
            </w:r>
            <w:r w:rsidRPr="00C14511">
              <w:t>.</w:t>
            </w:r>
          </w:p>
        </w:tc>
      </w:tr>
      <w:tr w:rsidR="00C14511" w:rsidRPr="00C14511" w14:paraId="720BFE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CB774E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ACD8F5" w14:textId="77777777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fil d'Ariane</w:t>
            </w:r>
            <w:r w:rsidRPr="00C14511">
              <w:t xml:space="preserve"> après l'en-tête.</w:t>
            </w:r>
          </w:p>
        </w:tc>
      </w:tr>
      <w:tr w:rsidR="00C14511" w:rsidRPr="00C14511" w14:paraId="2E068C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0A936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A85D0D" w14:textId="77777777" w:rsidR="00C14511" w:rsidRPr="00C14511" w:rsidRDefault="00C14511" w:rsidP="00C14511">
            <w:r w:rsidRPr="00C14511">
              <w:t xml:space="preserve">Supprimez la </w:t>
            </w:r>
            <w:r w:rsidRPr="00C14511">
              <w:rPr>
                <w:b/>
                <w:bCs/>
              </w:rPr>
              <w:t>zone de recherche</w:t>
            </w:r>
            <w:r w:rsidRPr="00C14511">
              <w:t xml:space="preserve"> présente dans la colonne latérale du blog.</w:t>
            </w:r>
          </w:p>
        </w:tc>
      </w:tr>
      <w:tr w:rsidR="00C14511" w:rsidRPr="00C14511" w14:paraId="64F5FF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4361D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CE5BA" w14:textId="48AFFAF1" w:rsidR="00C14511" w:rsidRPr="00C14511" w:rsidRDefault="00C14511" w:rsidP="00C14511">
            <w:r w:rsidRPr="00C14511">
              <w:t xml:space="preserve">Paramétrez le site de telle sorte que la page </w:t>
            </w:r>
            <w:r w:rsidRPr="00C14511">
              <w:rPr>
                <w:b/>
                <w:bCs/>
              </w:rPr>
              <w:t xml:space="preserve">« Nos </w:t>
            </w:r>
            <w:r w:rsidR="00D43554">
              <w:rPr>
                <w:b/>
                <w:bCs/>
              </w:rPr>
              <w:t>Boutique</w:t>
            </w:r>
            <w:r w:rsidRPr="00C14511">
              <w:rPr>
                <w:b/>
                <w:bCs/>
              </w:rPr>
              <w:t>s »</w:t>
            </w:r>
            <w:r w:rsidRPr="00C14511">
              <w:t xml:space="preserve"> soit la </w:t>
            </w:r>
            <w:r w:rsidRPr="00C14511">
              <w:rPr>
                <w:b/>
                <w:bCs/>
              </w:rPr>
              <w:t>page d'accueil</w:t>
            </w:r>
            <w:r w:rsidRPr="00C14511">
              <w:t>.</w:t>
            </w:r>
          </w:p>
        </w:tc>
      </w:tr>
    </w:tbl>
    <w:p w14:paraId="4C5EEB16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K NEW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7727"/>
      </w:tblGrid>
      <w:tr w:rsidR="00C14511" w:rsidRPr="00C14511" w14:paraId="3277DA3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6D9743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0D13D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5056A5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FB4DA4" w14:textId="77777777" w:rsidR="00C14511" w:rsidRPr="00C14511" w:rsidRDefault="00C14511" w:rsidP="00C14511">
            <w:r w:rsidRPr="00C14511">
              <w:rPr>
                <w:b/>
                <w:bCs/>
              </w:rPr>
              <w:t>Annexe 1 : Consignes article Cuisson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E685D" w14:textId="77777777" w:rsidR="00C14511" w:rsidRPr="00C14511" w:rsidRDefault="00C14511" w:rsidP="00C14511">
            <w:r w:rsidRPr="00C14511">
              <w:rPr>
                <w:b/>
                <w:bCs/>
              </w:rPr>
              <w:t>Objectif :</w:t>
            </w:r>
            <w:r w:rsidRPr="00C14511">
              <w:t xml:space="preserve"> présenter la méthode de cuisson. </w:t>
            </w:r>
            <w:r w:rsidRPr="00C14511">
              <w:rPr>
                <w:b/>
                <w:bCs/>
              </w:rPr>
              <w:t>Éléments :</w:t>
            </w:r>
            <w:r w:rsidRPr="00C14511">
              <w:t xml:space="preserve"> </w:t>
            </w:r>
            <w:r w:rsidRPr="00C14511">
              <w:rPr>
                <w:b/>
                <w:bCs/>
              </w:rPr>
              <w:t>Four à sole</w:t>
            </w:r>
            <w:r w:rsidRPr="00C14511">
              <w:t xml:space="preserve"> (chaleur homogène), </w:t>
            </w:r>
            <w:r w:rsidRPr="00C14511">
              <w:rPr>
                <w:b/>
                <w:bCs/>
              </w:rPr>
              <w:t>Température précise</w:t>
            </w:r>
            <w:r w:rsidRPr="00C14511">
              <w:t xml:space="preserve"> (180°C), </w:t>
            </w:r>
            <w:r w:rsidRPr="00C14511">
              <w:rPr>
                <w:b/>
                <w:bCs/>
              </w:rPr>
              <w:t>Durée</w:t>
            </w:r>
            <w:r w:rsidRPr="00C14511">
              <w:t xml:space="preserve"> (courte pour le croustillant), surveillance par l'artisan. Résultat : doré et fondant. </w:t>
            </w:r>
            <w:r w:rsidRPr="00C14511">
              <w:rPr>
                <w:b/>
                <w:bCs/>
              </w:rPr>
              <w:t>Lien du site marchand :</w:t>
            </w:r>
            <w:r w:rsidRPr="00C14511">
              <w:t xml:space="preserve"> https://eshop.sablesienne.fr</w:t>
            </w:r>
          </w:p>
        </w:tc>
      </w:tr>
      <w:tr w:rsidR="00C14511" w:rsidRPr="00C14511" w14:paraId="6D50D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BB70B" w14:textId="77777777" w:rsidR="00C14511" w:rsidRPr="00C14511" w:rsidRDefault="00C14511" w:rsidP="00C14511">
            <w:r w:rsidRPr="00C14511">
              <w:rPr>
                <w:b/>
                <w:bCs/>
              </w:rPr>
              <w:t>Annexe 2 : Informations sur le Maître Chocolatier du mois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9F8F7" w14:textId="77777777" w:rsidR="00C14511" w:rsidRPr="00C14511" w:rsidRDefault="00C14511" w:rsidP="00C14511">
            <w:r w:rsidRPr="00C14511">
              <w:rPr>
                <w:b/>
                <w:bCs/>
              </w:rPr>
              <w:t>Diego Mendes</w:t>
            </w:r>
            <w:r w:rsidRPr="00C14511">
              <w:t xml:space="preserve"> a rejoint La </w:t>
            </w:r>
            <w:proofErr w:type="spellStart"/>
            <w:r w:rsidRPr="00C14511">
              <w:t>Sablésienne</w:t>
            </w:r>
            <w:proofErr w:type="spellEnd"/>
            <w:r w:rsidRPr="00C14511">
              <w:t xml:space="preserve"> en 2022. Passionné par l'alliance sablé/cacao, il a conçu le nouveau cœur fondant chocolat noisette pour le 1er semestre 2025.</w:t>
            </w:r>
          </w:p>
        </w:tc>
      </w:tr>
    </w:tbl>
    <w:p w14:paraId="0B727BB7" w14:textId="77777777" w:rsidR="00C14511" w:rsidRDefault="00C14511" w:rsidP="00C14511">
      <w:pPr>
        <w:rPr>
          <w:b/>
          <w:bCs/>
          <w:i/>
          <w:iCs/>
        </w:rPr>
      </w:pPr>
    </w:p>
    <w:p w14:paraId="367A62DF" w14:textId="77777777" w:rsidR="00C14511" w:rsidRDefault="00C1451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194D6D8B" w14:textId="4DCFBE0C" w:rsidR="009F4F4D" w:rsidRPr="009F4F4D" w:rsidRDefault="009F4F4D" w:rsidP="009F4F4D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Sujet 9</w:t>
      </w:r>
    </w:p>
    <w:p w14:paraId="1EF5CC77" w14:textId="3021E173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SUJET M (Revisité )</w:t>
      </w:r>
    </w:p>
    <w:p w14:paraId="56B1A35B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Questions (Tâches à réaliser)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09"/>
      </w:tblGrid>
      <w:tr w:rsidR="00C14511" w:rsidRPr="00C14511" w14:paraId="5224378F" w14:textId="77777777" w:rsidTr="00C145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D4C7C0" w14:textId="141201C8" w:rsidR="00C14511" w:rsidRPr="00C14511" w:rsidRDefault="00C14511" w:rsidP="00C14511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000DF5" w14:textId="4B01832C" w:rsidR="00C14511" w:rsidRPr="00C14511" w:rsidRDefault="00C14511" w:rsidP="00C14511"/>
        </w:tc>
      </w:tr>
      <w:tr w:rsidR="00C14511" w:rsidRPr="00C14511" w14:paraId="22DEFB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7454B2" w14:textId="77777777" w:rsidR="00C14511" w:rsidRPr="00C14511" w:rsidRDefault="00C14511" w:rsidP="00C14511">
            <w:r w:rsidRPr="00C14511">
              <w:rPr>
                <w:b/>
                <w:b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E21225" w14:textId="77777777" w:rsidR="00C14511" w:rsidRPr="00C14511" w:rsidRDefault="00C14511" w:rsidP="00C14511">
            <w:r w:rsidRPr="00C14511">
              <w:t xml:space="preserve">Rédigez un article d'une longueur minimale de </w:t>
            </w:r>
            <w:r w:rsidRPr="00C14511">
              <w:rPr>
                <w:b/>
                <w:bCs/>
              </w:rPr>
              <w:t>150 mots</w:t>
            </w:r>
            <w:r w:rsidRPr="00C14511">
              <w:t xml:space="preserve"> qui explique les </w:t>
            </w:r>
            <w:r w:rsidRPr="00C14511">
              <w:rPr>
                <w:b/>
                <w:bCs/>
              </w:rPr>
              <w:t>différents types de Sablés et leurs spécificités</w:t>
            </w:r>
            <w:r w:rsidRPr="00C14511">
              <w:t>. Vous veillerez au soin de la structure, à la qualité de la rédaction, à la variété des blocs/médias utilisés et au référencement. Publiez l'article.</w:t>
            </w:r>
          </w:p>
        </w:tc>
      </w:tr>
      <w:tr w:rsidR="00C14511" w:rsidRPr="00C14511" w14:paraId="5ACE98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D3A01" w14:textId="77777777" w:rsidR="00C14511" w:rsidRPr="00C14511" w:rsidRDefault="00C14511" w:rsidP="00C14511">
            <w:r w:rsidRPr="00C14511">
              <w:rPr>
                <w:b/>
                <w:b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872CCE" w14:textId="77777777" w:rsidR="00C14511" w:rsidRPr="00C14511" w:rsidRDefault="00C14511" w:rsidP="00C14511">
            <w:r w:rsidRPr="00C14511">
              <w:t xml:space="preserve">Insérez un </w:t>
            </w:r>
            <w:r w:rsidRPr="00C14511">
              <w:rPr>
                <w:b/>
                <w:bCs/>
              </w:rPr>
              <w:t>formulaire de contact</w:t>
            </w:r>
            <w:r w:rsidRPr="00C14511">
              <w:t xml:space="preserve"> dans la page </w:t>
            </w:r>
            <w:r w:rsidRPr="00C14511">
              <w:rPr>
                <w:b/>
                <w:bCs/>
              </w:rPr>
              <w:t>« Devenez revendeur »</w:t>
            </w:r>
            <w:r w:rsidRPr="00C14511">
              <w:t>.</w:t>
            </w:r>
          </w:p>
        </w:tc>
      </w:tr>
      <w:tr w:rsidR="00C14511" w:rsidRPr="00C14511" w14:paraId="4E77BF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C312E3" w14:textId="77777777" w:rsidR="00C14511" w:rsidRPr="00C14511" w:rsidRDefault="00C14511" w:rsidP="00C14511">
            <w:r w:rsidRPr="00C14511">
              <w:rPr>
                <w:b/>
                <w:b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B86E99" w14:textId="77777777" w:rsidR="00C14511" w:rsidRPr="00C14511" w:rsidRDefault="00C14511" w:rsidP="00C14511">
            <w:r w:rsidRPr="00C14511">
              <w:t xml:space="preserve">Créez la nouvelle catégorie </w:t>
            </w:r>
            <w:r w:rsidRPr="00C14511">
              <w:rPr>
                <w:b/>
                <w:bCs/>
              </w:rPr>
              <w:t>« Idées Recettes »</w:t>
            </w:r>
            <w:r w:rsidRPr="00C14511">
              <w:t xml:space="preserve"> et affichez-la dans le menu principal.</w:t>
            </w:r>
          </w:p>
        </w:tc>
      </w:tr>
      <w:tr w:rsidR="00C14511" w:rsidRPr="00C14511" w14:paraId="665F83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ECC6EE" w14:textId="77777777" w:rsidR="00C14511" w:rsidRPr="00C14511" w:rsidRDefault="00C14511" w:rsidP="00C14511">
            <w:r w:rsidRPr="00C14511">
              <w:rPr>
                <w:b/>
                <w:b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88628" w14:textId="77777777" w:rsidR="00C14511" w:rsidRPr="00C14511" w:rsidRDefault="00C14511" w:rsidP="00C14511">
            <w:r w:rsidRPr="00C14511">
              <w:t xml:space="preserve">Créez la page </w:t>
            </w:r>
            <w:r w:rsidRPr="00C14511">
              <w:rPr>
                <w:b/>
                <w:bCs/>
              </w:rPr>
              <w:t>« Politique de confidentialité »</w:t>
            </w:r>
            <w:r w:rsidRPr="00C14511">
              <w:t xml:space="preserve"> et complétez la rubrique </w:t>
            </w:r>
            <w:r w:rsidRPr="00C14511">
              <w:rPr>
                <w:b/>
                <w:bCs/>
              </w:rPr>
              <w:t>« Qui sommes-nous ? »</w:t>
            </w:r>
            <w:r w:rsidRPr="00C14511">
              <w:t xml:space="preserve"> avec les coordonnées de l'entreprise.</w:t>
            </w:r>
          </w:p>
        </w:tc>
      </w:tr>
      <w:tr w:rsidR="00C14511" w:rsidRPr="00C14511" w14:paraId="27658B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FC15A" w14:textId="77777777" w:rsidR="00C14511" w:rsidRPr="00C14511" w:rsidRDefault="00C14511" w:rsidP="00C14511">
            <w:r w:rsidRPr="00C14511">
              <w:rPr>
                <w:b/>
                <w:b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9A4D7" w14:textId="77777777" w:rsidR="00C14511" w:rsidRPr="00C14511" w:rsidRDefault="00C14511" w:rsidP="00C14511">
            <w:r w:rsidRPr="00C14511">
              <w:t xml:space="preserve">Répondez au commentaire de </w:t>
            </w:r>
            <w:r w:rsidRPr="00C14511">
              <w:rPr>
                <w:b/>
                <w:bCs/>
              </w:rPr>
              <w:t>Didier Alphonse</w:t>
            </w:r>
            <w:r w:rsidRPr="00C14511">
              <w:t xml:space="preserve"> publié dans l'article </w:t>
            </w:r>
            <w:r w:rsidRPr="00C14511">
              <w:rPr>
                <w:b/>
                <w:bCs/>
              </w:rPr>
              <w:t>« Nouveaux fourneaux, le TOP »</w:t>
            </w:r>
            <w:r w:rsidRPr="00C14511">
              <w:t>.</w:t>
            </w:r>
          </w:p>
        </w:tc>
      </w:tr>
    </w:tbl>
    <w:p w14:paraId="7DA2745D" w14:textId="77777777" w:rsidR="00C14511" w:rsidRPr="00C14511" w:rsidRDefault="00C14511" w:rsidP="00C14511">
      <w:pPr>
        <w:rPr>
          <w:b/>
          <w:bCs/>
        </w:rPr>
      </w:pPr>
      <w:r w:rsidRPr="00C14511">
        <w:rPr>
          <w:b/>
          <w:bCs/>
        </w:rPr>
        <w:t>Annexes Sujet M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7968"/>
      </w:tblGrid>
      <w:tr w:rsidR="00C14511" w:rsidRPr="00C14511" w14:paraId="6CEE36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571496" w14:textId="77777777" w:rsidR="00C14511" w:rsidRPr="00C14511" w:rsidRDefault="00C14511" w:rsidP="00C14511">
            <w:r w:rsidRPr="00C14511">
              <w:t>Annexe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DA1A0" w14:textId="77777777" w:rsidR="00C14511" w:rsidRPr="00C14511" w:rsidRDefault="00C14511" w:rsidP="00C14511">
            <w:r w:rsidRPr="00C14511">
              <w:t>Contenu</w:t>
            </w:r>
          </w:p>
        </w:tc>
      </w:tr>
      <w:tr w:rsidR="00C14511" w:rsidRPr="00C14511" w14:paraId="697310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AE330F" w14:textId="77777777" w:rsidR="00C14511" w:rsidRPr="00C14511" w:rsidRDefault="00C14511" w:rsidP="00C14511">
            <w:r w:rsidRPr="00C14511">
              <w:rPr>
                <w:b/>
                <w:bCs/>
              </w:rPr>
              <w:t>Annexe 1 : Consignes article Sablés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9767A" w14:textId="77777777" w:rsidR="00C14511" w:rsidRPr="00C14511" w:rsidRDefault="00C14511" w:rsidP="00C14511">
            <w:r w:rsidRPr="00C14511">
              <w:rPr>
                <w:b/>
                <w:bCs/>
              </w:rPr>
              <w:t>Objectif :</w:t>
            </w:r>
            <w:r w:rsidRPr="00C14511">
              <w:t xml:space="preserve"> expliquer les différents types de Sablés. </w:t>
            </w:r>
            <w:r w:rsidRPr="00C14511">
              <w:rPr>
                <w:b/>
                <w:bCs/>
              </w:rPr>
              <w:t>Éléments :</w:t>
            </w:r>
            <w:r w:rsidRPr="00C14511">
              <w:t xml:space="preserve"> 4 types : </w:t>
            </w:r>
            <w:r w:rsidRPr="00C14511">
              <w:rPr>
                <w:b/>
                <w:bCs/>
              </w:rPr>
              <w:t>nature</w:t>
            </w:r>
            <w:r w:rsidRPr="00C14511">
              <w:t xml:space="preserve"> (le classique), </w:t>
            </w:r>
            <w:r w:rsidRPr="00C14511">
              <w:rPr>
                <w:b/>
                <w:bCs/>
              </w:rPr>
              <w:t>chocolat</w:t>
            </w:r>
            <w:r w:rsidRPr="00C14511">
              <w:t xml:space="preserve"> (noir intense), </w:t>
            </w:r>
            <w:r w:rsidRPr="00C14511">
              <w:rPr>
                <w:b/>
                <w:bCs/>
              </w:rPr>
              <w:t>amande</w:t>
            </w:r>
            <w:r w:rsidRPr="00C14511">
              <w:t xml:space="preserve"> (friable), </w:t>
            </w:r>
            <w:r w:rsidRPr="00C14511">
              <w:rPr>
                <w:b/>
                <w:bCs/>
              </w:rPr>
              <w:t>palet breton</w:t>
            </w:r>
            <w:r w:rsidRPr="00C14511">
              <w:t xml:space="preserve"> (plus épais). L'ingrédient phare est le beurre. </w:t>
            </w:r>
            <w:r w:rsidRPr="00C14511">
              <w:rPr>
                <w:b/>
                <w:bCs/>
              </w:rPr>
              <w:t>Lien du site marchand :</w:t>
            </w:r>
            <w:r w:rsidRPr="00C14511">
              <w:t xml:space="preserve"> https://eshop.sablesienne.fr</w:t>
            </w:r>
          </w:p>
        </w:tc>
      </w:tr>
      <w:tr w:rsidR="00C14511" w:rsidRPr="00C14511" w14:paraId="243881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539FB" w14:textId="77777777" w:rsidR="00C14511" w:rsidRPr="00C14511" w:rsidRDefault="00C14511" w:rsidP="00C14511">
            <w:r w:rsidRPr="00C14511">
              <w:rPr>
                <w:b/>
                <w:bCs/>
              </w:rPr>
              <w:t>Annexe 2 : Coordonnées de l'entreprise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30B67" w14:textId="77777777" w:rsidR="00C14511" w:rsidRDefault="00C14511" w:rsidP="00C14511">
            <w:r w:rsidRPr="00C14511">
              <w:rPr>
                <w:b/>
                <w:bCs/>
              </w:rPr>
              <w:t>Tél. :</w:t>
            </w:r>
            <w:r w:rsidRPr="00C14511">
              <w:t xml:space="preserve"> 02.43.95.40.40. </w:t>
            </w:r>
          </w:p>
          <w:p w14:paraId="69B32509" w14:textId="4235F138" w:rsidR="00C14511" w:rsidRDefault="00C14511" w:rsidP="00C14511">
            <w:r w:rsidRPr="00C14511">
              <w:rPr>
                <w:b/>
                <w:bCs/>
              </w:rPr>
              <w:t>Mail :</w:t>
            </w:r>
            <w:r w:rsidRPr="00C14511">
              <w:t xml:space="preserve"> </w:t>
            </w:r>
            <w:hyperlink r:id="rId7" w:history="1">
              <w:r w:rsidRPr="00C14511">
                <w:rPr>
                  <w:rStyle w:val="Lienhypertexte"/>
                </w:rPr>
                <w:t>contact@sablesienne.com</w:t>
              </w:r>
            </w:hyperlink>
            <w:r w:rsidRPr="00C14511">
              <w:t xml:space="preserve">. </w:t>
            </w:r>
          </w:p>
          <w:p w14:paraId="358ECF89" w14:textId="77777777" w:rsidR="00C14511" w:rsidRDefault="00C14511" w:rsidP="00C14511">
            <w:r w:rsidRPr="00C14511">
              <w:rPr>
                <w:b/>
                <w:bCs/>
              </w:rPr>
              <w:t>Adresse :</w:t>
            </w:r>
            <w:r w:rsidRPr="00C14511">
              <w:t xml:space="preserve"> Z.I. La </w:t>
            </w:r>
            <w:proofErr w:type="spellStart"/>
            <w:r w:rsidRPr="00C14511">
              <w:t>Voutonne</w:t>
            </w:r>
            <w:proofErr w:type="spellEnd"/>
            <w:r w:rsidRPr="00C14511">
              <w:t xml:space="preserve"> 72300 Sablé-sur-Sarthe. </w:t>
            </w:r>
          </w:p>
          <w:p w14:paraId="269E5BE7" w14:textId="2A73BFB8" w:rsidR="00C14511" w:rsidRPr="00C14511" w:rsidRDefault="00C14511" w:rsidP="00C14511">
            <w:r w:rsidRPr="00C14511">
              <w:rPr>
                <w:b/>
                <w:bCs/>
              </w:rPr>
              <w:t>RCS :</w:t>
            </w:r>
            <w:r w:rsidRPr="00C14511">
              <w:t xml:space="preserve"> 4567890.</w:t>
            </w:r>
          </w:p>
        </w:tc>
      </w:tr>
    </w:tbl>
    <w:p w14:paraId="18FB6A8F" w14:textId="0FE88319" w:rsidR="00C140CC" w:rsidRDefault="00C14511">
      <w:pPr>
        <w:rPr>
          <w:b/>
          <w:bCs/>
          <w:i/>
          <w:iCs/>
        </w:rPr>
      </w:pPr>
      <w:r w:rsidRPr="00C14511">
        <w:rPr>
          <w:b/>
          <w:bCs/>
          <w:i/>
          <w:iCs/>
        </w:rPr>
        <w:t>[Fin du Sujet]</w:t>
      </w:r>
    </w:p>
    <w:p w14:paraId="4650E86C" w14:textId="26E7A385" w:rsidR="009F4F4D" w:rsidRPr="009F4F4D" w:rsidRDefault="00C140CC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4A13F65A" w14:textId="77777777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1. Sujet D (Initial - Série 2024)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592"/>
        <w:gridCol w:w="4751"/>
        <w:gridCol w:w="613"/>
        <w:gridCol w:w="491"/>
        <w:gridCol w:w="564"/>
        <w:gridCol w:w="698"/>
      </w:tblGrid>
      <w:tr w:rsidR="009F4F4D" w:rsidRPr="009F4F4D" w14:paraId="3A39FFC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EC9D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118B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DEA8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B839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4924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C4D6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42A82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165282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5E65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3B5D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2A43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(titre, sous-titres, blocs). Optimiser SEO (mots-clés, méta).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36A0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8C09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1B73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1EF96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48D6E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5221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A90F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mobilisés.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BC626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 un widget (Calendrier) dans la colonne latérale/sidebar du blog.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16C43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71FC1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1129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2031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20904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6928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049F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26B6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page (Musée). Ajouter la page au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F7D7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C8A9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E306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2CB9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A371D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CAE8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8FA6B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contenu.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B8D2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 un formulaire de contact fonctionnel dans la page Devenez Revendeur (champs Annexe 2).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1EBF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5B59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3587A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0F07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5D982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65C23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8DDD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arborescence.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493B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Modifier la structure du menu : Déplacer/Créer la catégorie Évènements en sous-catégorie de Blog et retirer la page Nos engagements.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2EBC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C228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4C0A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0729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646A423B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17CE2CB6">
          <v:rect id="_x0000_i1030" style="width:0;height:1.5pt" o:hralign="center" o:hrstd="t" o:hrnoshade="t" o:hr="t" fillcolor="gray" stroked="f"/>
        </w:pict>
      </w:r>
    </w:p>
    <w:p w14:paraId="7D0FF3A9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B7BD096" w14:textId="1F78EC5A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2. Sujet F (Initial - Série 2024)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457"/>
        <w:gridCol w:w="4886"/>
        <w:gridCol w:w="613"/>
        <w:gridCol w:w="491"/>
        <w:gridCol w:w="564"/>
        <w:gridCol w:w="698"/>
      </w:tblGrid>
      <w:tr w:rsidR="009F4F4D" w:rsidRPr="009F4F4D" w14:paraId="396192C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DEDB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4B26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C48F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D7429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3143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B6F0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6E37D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75A38E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84A9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3219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D168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26A72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E7D9D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CCFF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22B4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49C7C5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CA03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BB1C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A0F26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page (Les ateliers). Ajouter l'élément au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0D0E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DB2C8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48CFA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52F68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2603F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1C44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2EEA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emplacement.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AF60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Ajouter/Configurer un bloc dynamique (Compte à rebours) en haut de la page Blog. Paramétrer l'affichage (jours uniquement) jusqu'à la date demandée.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D579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5143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65BB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8BF5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4A36B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BFB2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EC04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rôles utilisateurs.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2B3E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 compte utilisateur (Julien Boulanger). Attribuer le rôle adéquat (Auteur ou Contributeur) pour conception, rédaction et publication de ses propres contenus.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CEF3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2480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22B1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B85B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23BF4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8897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EAD7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arborescence.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1852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Créer/Paramétrer un menu Hors champ ne contenant que les pages Notre boutique et Blog.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DD14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18B4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8BC0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2D40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7118AC0D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5B960986">
          <v:rect id="_x0000_i1031" style="width:0;height:1.5pt" o:hralign="center" o:hrstd="t" o:hrnoshade="t" o:hr="t" fillcolor="gray" stroked="f"/>
        </w:pict>
      </w:r>
    </w:p>
    <w:p w14:paraId="6D06D4A2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5A8D6CC0" w14:textId="680398B9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3. Sujet G (Initial - Série 2024)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814"/>
        <w:gridCol w:w="4529"/>
        <w:gridCol w:w="613"/>
        <w:gridCol w:w="491"/>
        <w:gridCol w:w="564"/>
        <w:gridCol w:w="698"/>
      </w:tblGrid>
      <w:tr w:rsidR="009F4F4D" w:rsidRPr="009F4F4D" w14:paraId="5E6056F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1EFA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45ED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84C4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333A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0A0A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EFCF2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A021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78319E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6588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E9EA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9AA0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C0F3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1119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BDA34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EB71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728D1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99AF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AE9A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média.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238B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 xml:space="preserve">Insérer un média (Podcast MP3) dans la page Blog (via bloc Audio ou </w:t>
            </w:r>
            <w:proofErr w:type="spellStart"/>
            <w:r w:rsidRPr="009F4F4D">
              <w:rPr>
                <w:b/>
                <w:bCs/>
                <w:i/>
                <w:iCs/>
              </w:rPr>
              <w:t>Embed</w:t>
            </w:r>
            <w:proofErr w:type="spellEnd"/>
            <w:r w:rsidRPr="009F4F4D">
              <w:rPr>
                <w:b/>
                <w:bCs/>
                <w:i/>
                <w:iCs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6429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61FC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D1B1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4EB0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AD563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CD98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1411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lien externe.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2A182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Ajouter/Configurer un bouton en entête (header). Créer un lien personnalisé vers le site officiel.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D1DA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7842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6C3D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849F0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1BF65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03F3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5250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 et optimisation du référencement.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B2CE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catégorie (Nos récompenses). Optimiser le référencement de la catégorie.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76BC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AE3F1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B6CC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80D9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F7A52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F15F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A856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affichage.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C0CF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Insérer/Activer un fil d'Ariane après l'en-tête (via extension SEO ou Thème).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95B8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0A46E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EF07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6C22A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42BE1563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25F8377E">
          <v:rect id="_x0000_i1032" style="width:0;height:1.5pt" o:hralign="center" o:hrstd="t" o:hrnoshade="t" o:hr="t" fillcolor="gray" stroked="f"/>
        </w:pict>
      </w:r>
    </w:p>
    <w:p w14:paraId="513AC773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11473DED" w14:textId="3A184C7A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4. Sujet I (Initial - Série 2024)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669"/>
        <w:gridCol w:w="4674"/>
        <w:gridCol w:w="613"/>
        <w:gridCol w:w="491"/>
        <w:gridCol w:w="564"/>
        <w:gridCol w:w="698"/>
      </w:tblGrid>
      <w:tr w:rsidR="009F4F4D" w:rsidRPr="009F4F4D" w14:paraId="4EA473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F611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CD82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DCC9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F07C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9992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675A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BFF0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475B58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FC919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B08B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9C4F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4647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9E2F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5B61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844F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32DCB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3A8D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822EA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marketing.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4ACF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Créer/Configurer un pop-up (via extension) qui informe sur la livraison en 5 jours.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D241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ECA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B378B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AB34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F3F19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C380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DCED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identité visuelle.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3E7D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Mettre à jour l'identité visuelle du site : modifier le logo et l'icône du site (Favicon).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C1FAA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8859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E9FE4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CC860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F0A3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EBEF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80172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58A8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 la page Nos engagements dans le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9F9EC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B144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6D04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50E26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09D84E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B2302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E4AC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moyens de diffusion.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7320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Accéder et répondre au commentaire de Didier Alphonse sur l'article ciblé.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07BEF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5E3F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6891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515F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4A470BBD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3E75A022">
          <v:rect id="_x0000_i1033" style="width:0;height:1.5pt" o:hralign="center" o:hrstd="t" o:hrnoshade="t" o:hr="t" fillcolor="gray" stroked="f"/>
        </w:pict>
      </w:r>
    </w:p>
    <w:p w14:paraId="130A6A83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29A29B4" w14:textId="57026C87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5. Sujet K (Initial - Série 2024)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894"/>
        <w:gridCol w:w="4449"/>
        <w:gridCol w:w="613"/>
        <w:gridCol w:w="491"/>
        <w:gridCol w:w="564"/>
        <w:gridCol w:w="698"/>
      </w:tblGrid>
      <w:tr w:rsidR="009F4F4D" w:rsidRPr="009F4F4D" w14:paraId="72DA47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EA24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446F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84903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E215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71F4C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C74F9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4B4D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236A66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6A61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1DB8F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D869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une nouvelle page (L'Épicurien) (min. 150 mots). Structurer et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124C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D8D1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F9685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23CC8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EEA80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7C2A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3999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8520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catégorie (Partenariats). Ajouter l'élément (catégorie) au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EDEE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95AD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FDD8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2469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A2B3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3795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3231F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réglages.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33E8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Modifier les réglages de lecture pour définir la page Blog comme page d'accueil statique.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26F3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20CD2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6BDC0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62BC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5EE62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FD1A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4A982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mobilisés.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C21F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 un widget (Calendrier) dans la colonne latérale/sidebar.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05FC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7BEC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E651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998F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607C6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57AE1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BF8F9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mobilisés et emplacement.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F358E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Mettre en avant/Intégrer un commentaire spécifique (Didier Alphonse) en haut de la page Accueil.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6B51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D1F8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2F3A1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33E3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5363D263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418D1D81">
          <v:rect id="_x0000_i1034" style="width:0;height:1.5pt" o:hralign="center" o:hrstd="t" o:hrnoshade="t" o:hr="t" fillcolor="gray" stroked="f"/>
        </w:pict>
      </w:r>
    </w:p>
    <w:p w14:paraId="7B545EEC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78B0738" w14:textId="11A4D38C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6. Sujet B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494"/>
        <w:gridCol w:w="4849"/>
        <w:gridCol w:w="613"/>
        <w:gridCol w:w="491"/>
        <w:gridCol w:w="564"/>
        <w:gridCol w:w="698"/>
      </w:tblGrid>
      <w:tr w:rsidR="009F4F4D" w:rsidRPr="009F4F4D" w14:paraId="6110C6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0AE5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4DD00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320E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2B8E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FD48F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E5291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6066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366B56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2FE9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CD61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E334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 variés/média).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12AF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5A243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C2DB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1C5B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A2CA4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FFBE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05B1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emplacement.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41AD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Ajouter/Configurer un bloc dynamique (Compte à rebours) en haut de la page Blog. Paramétrer l'affichage (jours uniquement) jusqu'à la date demandée.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7540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F257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C7A4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DAE26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4DEBDD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19B3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CF7C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de modification.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B7DB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 xml:space="preserve">Modifier les métadonnées de l'article ciblé (changer l'auteur pour Alain </w:t>
            </w:r>
            <w:proofErr w:type="spellStart"/>
            <w:r w:rsidRPr="009F4F4D">
              <w:rPr>
                <w:b/>
                <w:bCs/>
                <w:i/>
                <w:iCs/>
              </w:rPr>
              <w:t>Honnold</w:t>
            </w:r>
            <w:proofErr w:type="spellEnd"/>
            <w:r w:rsidRPr="009F4F4D">
              <w:rPr>
                <w:b/>
                <w:bCs/>
                <w:i/>
                <w:iCs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2B43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7860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EA12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9158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18DE7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84C9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031B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contenus.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F73D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Modifier le contenu du pied de page (</w:t>
            </w:r>
            <w:proofErr w:type="spellStart"/>
            <w:r w:rsidRPr="009F4F4D">
              <w:rPr>
                <w:b/>
                <w:bCs/>
                <w:i/>
                <w:iCs/>
              </w:rPr>
              <w:t>footer</w:t>
            </w:r>
            <w:proofErr w:type="spellEnd"/>
            <w:r w:rsidRPr="009F4F4D">
              <w:rPr>
                <w:b/>
                <w:bCs/>
                <w:i/>
                <w:iCs/>
              </w:rPr>
              <w:t>/widgets) pour ajouter les horaires du service client.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D15A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450AE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C0FCB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BD16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6E38A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4429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AA4C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rôles utilisateurs.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FE93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 compte utilisateur (Alain Aulagnier). Attribuer le rôle adéquat (Éditeur ou supérieur) pour corriger et publier toutes les publications.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2C00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1E306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33A12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954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42548899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5DB1BFF1">
          <v:rect id="_x0000_i1035" style="width:0;height:1.5pt" o:hralign="center" o:hrstd="t" o:hrnoshade="t" o:hr="t" fillcolor="gray" stroked="f"/>
        </w:pict>
      </w:r>
    </w:p>
    <w:p w14:paraId="6A6AFD8D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400936C4" w14:textId="6ECA855C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7. Sujet C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663"/>
        <w:gridCol w:w="4680"/>
        <w:gridCol w:w="613"/>
        <w:gridCol w:w="491"/>
        <w:gridCol w:w="564"/>
        <w:gridCol w:w="698"/>
      </w:tblGrid>
      <w:tr w:rsidR="009F4F4D" w:rsidRPr="009F4F4D" w14:paraId="57F0AF8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6C73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60DF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A23C9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AEC0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DC8D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DF8E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397B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7C6EA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AE30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354B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46930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 variés/média).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84430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0B125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B8E6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3472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50BCC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7481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6911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marketing.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8482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Créer/Configurer un pop-up (via extension) annonçant l'arrivée de la collection Pâques 2026.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14566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4B37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6DA7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6E99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4C4B4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AC512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1E33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affichage.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66889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Insérer/Activer un fil d'Ariane après l'en-tête (via extension SEO ou Thème).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34AB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564D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A14E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F928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243F9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41596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0F6E3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048E8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Ajouter la page Notre Équipe et la catégorie Événements au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D64C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7010E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5CD0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8691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9273A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16AF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02016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réglages.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D1E5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Modifier les réglages de lecture pour afficher un maximum de 2 articles par page.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82D45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18EAE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F80C2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6765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50EED3BE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071D77D7">
          <v:rect id="_x0000_i1036" style="width:0;height:1.5pt" o:hralign="center" o:hrstd="t" o:hrnoshade="t" o:hr="t" fillcolor="gray" stroked="f"/>
        </w:pict>
      </w:r>
    </w:p>
    <w:p w14:paraId="513EF6CB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53DF73D" w14:textId="258DF00D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8. Sujet K NEW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554"/>
        <w:gridCol w:w="4789"/>
        <w:gridCol w:w="613"/>
        <w:gridCol w:w="491"/>
        <w:gridCol w:w="564"/>
        <w:gridCol w:w="698"/>
      </w:tblGrid>
      <w:tr w:rsidR="009F4F4D" w:rsidRPr="009F4F4D" w14:paraId="3C10958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2C97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386A4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2ADB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DE2F1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1BD1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F90C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27E3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3BC294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44AFE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D580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620D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 variés/média).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5AE7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3027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1828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8D72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229C8F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838E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C1BE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contenu.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0693C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Mettre en forme/Intégrer les infos de Diego Mendes dans la page Nos Valeurs en utilisant le bloc équipe (Team).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F271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C286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6B8F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034C8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7F1B3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B603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16200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affichage.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7797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Insérer/Activer un fil d'Ariane après l'en-tête (via extension SEO ou Thème).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CC59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5248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5F28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D60F7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5013DE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6DF02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A302F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mobilisés.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5FF7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Supprimer un widget spécifique (Recherche) dans la colonne latérale/sidebar du blog.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177A5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D0ED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EFCAB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3FA7C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6270F9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2F5A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D5DEE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réglages.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6283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Modifier les réglages de lecture pour définir la page Nos Boutiques comme page d'accueil statique.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D1214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6078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C312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71803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2319642E" w14:textId="77777777" w:rsidR="009F4F4D" w:rsidRPr="009F4F4D" w:rsidRDefault="00000000" w:rsidP="009F4F4D">
      <w:pPr>
        <w:rPr>
          <w:b/>
          <w:bCs/>
          <w:i/>
          <w:iCs/>
        </w:rPr>
      </w:pPr>
      <w:r>
        <w:rPr>
          <w:b/>
          <w:bCs/>
          <w:i/>
          <w:iCs/>
        </w:rPr>
        <w:pict w14:anchorId="108B2D2E">
          <v:rect id="_x0000_i1037" style="width:0;height:1.5pt" o:hralign="center" o:hrstd="t" o:hrnoshade="t" o:hr="t" fillcolor="gray" stroked="f"/>
        </w:pict>
      </w:r>
    </w:p>
    <w:p w14:paraId="3501505B" w14:textId="77777777" w:rsidR="009F4F4D" w:rsidRDefault="009F4F4D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02504B1" w14:textId="778E9BF0" w:rsidR="009F4F4D" w:rsidRPr="009F4F4D" w:rsidRDefault="009F4F4D" w:rsidP="009F4F4D">
      <w:pPr>
        <w:rPr>
          <w:b/>
          <w:bCs/>
          <w:i/>
          <w:iCs/>
        </w:rPr>
      </w:pPr>
      <w:r w:rsidRPr="009F4F4D">
        <w:rPr>
          <w:b/>
          <w:bCs/>
          <w:i/>
          <w:iCs/>
        </w:rPr>
        <w:lastRenderedPageBreak/>
        <w:t>9. Sujet M (Revisité)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322"/>
        <w:gridCol w:w="5021"/>
        <w:gridCol w:w="613"/>
        <w:gridCol w:w="491"/>
        <w:gridCol w:w="564"/>
        <w:gridCol w:w="698"/>
      </w:tblGrid>
      <w:tr w:rsidR="009F4F4D" w:rsidRPr="009F4F4D" w14:paraId="5E83B6B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1B4D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2B0C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Critères de performance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5CAD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Compétences opérationnelles (Manipulation)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F38B8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D53F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CC4B2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6D132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TS</w:t>
            </w:r>
          </w:p>
        </w:tc>
      </w:tr>
      <w:tr w:rsidR="009F4F4D" w:rsidRPr="009F4F4D" w14:paraId="10BA0C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5B9F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BBFBA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Qualité, pertinence du contenu et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B1A45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Rédiger/Publier article (min. 150 mots). Structurer (titre/blocs variés/média). Optimiser SEO.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B38D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0344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3172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D3C2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785FF4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0CF11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4A10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outils et contenu.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29249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Insérer un formulaire de contact fonctionnel dans la page Devenez revendeur.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2E75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C0DE6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FDB86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5649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98BFC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28DB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34F38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2D17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catégorie (Idées Recettes). Ajouter l'élément (catégorie) au menu principal.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B8074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0BA61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0039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7C2E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12C364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6184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BF2DF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techniques et contenus.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26CF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Créer une nouvelle page (Politique de confidentialité). Modifier/Compléter le bloc Qui sommes-nous ? avec les coordonnées de l'entreprise (Annexe 2).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A0CBA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717BC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64ACF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C0B3EE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  <w:tr w:rsidR="009F4F4D" w:rsidRPr="009F4F4D" w14:paraId="07EE02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41CDB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Q5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D3FD50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Cohérence : moyens de diffusion.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9B45D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  <w:r w:rsidRPr="009F4F4D">
              <w:rPr>
                <w:b/>
                <w:bCs/>
                <w:i/>
                <w:iCs/>
              </w:rPr>
              <w:t>Accéder et répondre au commentaire de Didier Alphonse sur l'article ciblé.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9268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71115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733E2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BE5C77" w14:textId="77777777" w:rsidR="009F4F4D" w:rsidRPr="009F4F4D" w:rsidRDefault="009F4F4D" w:rsidP="009F4F4D">
            <w:pPr>
              <w:rPr>
                <w:b/>
                <w:bCs/>
                <w:i/>
                <w:iCs/>
              </w:rPr>
            </w:pPr>
          </w:p>
        </w:tc>
      </w:tr>
    </w:tbl>
    <w:p w14:paraId="65FA092E" w14:textId="50DCBDE3" w:rsidR="00C140CC" w:rsidRDefault="00C140CC">
      <w:pPr>
        <w:rPr>
          <w:b/>
          <w:bCs/>
          <w:i/>
          <w:iCs/>
        </w:rPr>
      </w:pPr>
    </w:p>
    <w:sectPr w:rsidR="00C140CC" w:rsidSect="00C14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1618"/>
    <w:multiLevelType w:val="multilevel"/>
    <w:tmpl w:val="798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11"/>
    <w:rsid w:val="0000749B"/>
    <w:rsid w:val="00067506"/>
    <w:rsid w:val="00604E4C"/>
    <w:rsid w:val="009F4F4D"/>
    <w:rsid w:val="00B73E35"/>
    <w:rsid w:val="00C140CC"/>
    <w:rsid w:val="00C14511"/>
    <w:rsid w:val="00D21D94"/>
    <w:rsid w:val="00D43554"/>
    <w:rsid w:val="00E2328B"/>
    <w:rsid w:val="00E52D4B"/>
    <w:rsid w:val="00FC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F1BB"/>
  <w15:chartTrackingRefBased/>
  <w15:docId w15:val="{B732C86C-E26C-4E9E-B858-F7CB1B98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4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4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5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5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5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5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5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5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5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5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45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5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5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145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45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4F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sablesie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in.aulagnier@sablesienne.fr" TargetMode="External"/><Relationship Id="rId5" Type="http://schemas.openxmlformats.org/officeDocument/2006/relationships/hyperlink" Target="http://lasablesienne.ndrc.ac-clermont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3152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Szulc</dc:creator>
  <cp:keywords/>
  <dc:description/>
  <cp:lastModifiedBy>Fabrice Szulc</cp:lastModifiedBy>
  <cp:revision>2</cp:revision>
  <cp:lastPrinted>2025-10-06T14:21:00Z</cp:lastPrinted>
  <dcterms:created xsi:type="dcterms:W3CDTF">2025-10-17T11:09:00Z</dcterms:created>
  <dcterms:modified xsi:type="dcterms:W3CDTF">2025-10-17T11:09:00Z</dcterms:modified>
</cp:coreProperties>
</file>